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C575B" w14:textId="44734912" w:rsidR="004F5EF8" w:rsidRPr="00CA29A7" w:rsidRDefault="00CD4CE2" w:rsidP="002065C7">
      <w:pPr>
        <w:spacing w:line="300" w:lineRule="auto"/>
        <w:contextualSpacing/>
        <w:rPr>
          <w:noProof/>
          <w:sz w:val="22"/>
          <w:szCs w:val="22"/>
        </w:rPr>
      </w:pPr>
      <w:r>
        <w:rPr>
          <w:noProof/>
        </w:rPr>
        <w:drawing>
          <wp:inline distT="0" distB="0" distL="0" distR="0" wp14:anchorId="15C716B3" wp14:editId="11BE9EBB">
            <wp:extent cx="5219998" cy="886828"/>
            <wp:effectExtent l="0" t="0" r="0" b="254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lavaSPLOŠNE-BARVN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998" cy="886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5EF8" w:rsidRPr="00CA29A7">
        <w:rPr>
          <w:noProof/>
          <w:sz w:val="22"/>
          <w:szCs w:val="22"/>
        </w:rPr>
        <w:t xml:space="preserve"> </w:t>
      </w:r>
    </w:p>
    <w:p w14:paraId="70302B27" w14:textId="77777777" w:rsidR="004F5EF8" w:rsidRPr="00CA29A7" w:rsidRDefault="00E54AD6" w:rsidP="002065C7">
      <w:pPr>
        <w:pStyle w:val="BasicParagraph"/>
        <w:spacing w:line="300" w:lineRule="auto"/>
        <w:contextualSpacing/>
        <w:rPr>
          <w:rFonts w:ascii="Times New Roman" w:hAnsi="Times New Roman" w:cs="Times New Roman"/>
          <w:i/>
          <w:iCs/>
          <w:sz w:val="22"/>
          <w:szCs w:val="22"/>
          <w:lang w:val="en-GB"/>
        </w:rPr>
      </w:pPr>
      <w:r w:rsidRPr="00CA29A7">
        <w:rPr>
          <w:rFonts w:ascii="Times New Roman" w:hAnsi="Times New Roman" w:cs="Times New Roman"/>
          <w:noProof/>
          <w:sz w:val="22"/>
          <w:szCs w:val="22"/>
          <w:lang w:val="sl-SI" w:eastAsia="sl-SI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F02ACC8" wp14:editId="04AB620E">
                <wp:simplePos x="0" y="0"/>
                <wp:positionH relativeFrom="column">
                  <wp:posOffset>0</wp:posOffset>
                </wp:positionH>
                <wp:positionV relativeFrom="paragraph">
                  <wp:posOffset>41909</wp:posOffset>
                </wp:positionV>
                <wp:extent cx="5755640" cy="0"/>
                <wp:effectExtent l="0" t="0" r="16510" b="0"/>
                <wp:wrapNone/>
                <wp:docPr id="4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564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34D96F95" id="Straight Connector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3pt" to="453.2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" strokeweight=".5pt">
                <v:stroke joinstyle="miter"/>
              </v:line>
            </w:pict>
          </mc:Fallback>
        </mc:AlternateContent>
      </w:r>
    </w:p>
    <w:p w14:paraId="6B52B47D" w14:textId="27C4A37A" w:rsidR="00051B81" w:rsidRDefault="00447B5A" w:rsidP="002065C7">
      <w:pPr>
        <w:pStyle w:val="Naslov2"/>
        <w:spacing w:before="0" w:beforeAutospacing="0" w:after="0" w:afterAutospacing="0" w:line="300" w:lineRule="auto"/>
        <w:contextualSpacing/>
        <w:jc w:val="center"/>
        <w:rPr>
          <w:color w:val="009900"/>
          <w:sz w:val="28"/>
          <w:szCs w:val="28"/>
        </w:rPr>
      </w:pPr>
      <w:r>
        <w:rPr>
          <w:color w:val="009900"/>
          <w:sz w:val="28"/>
          <w:szCs w:val="28"/>
        </w:rPr>
        <w:t>M</w:t>
      </w:r>
      <w:r w:rsidR="00051B81" w:rsidRPr="00FE3AEB">
        <w:rPr>
          <w:color w:val="009900"/>
          <w:sz w:val="28"/>
          <w:szCs w:val="28"/>
        </w:rPr>
        <w:t>erila za ocenjevanje prijav na Javni razpis za sofinanciranje letovanj osnovnošolskih otrok s socialno in zdravstveno indikacijo v letu 202</w:t>
      </w:r>
      <w:r w:rsidR="00C74407">
        <w:rPr>
          <w:color w:val="009900"/>
          <w:sz w:val="28"/>
          <w:szCs w:val="28"/>
        </w:rPr>
        <w:t>6</w:t>
      </w:r>
    </w:p>
    <w:p w14:paraId="1499E3A2" w14:textId="77777777" w:rsidR="002065C7" w:rsidRPr="00FE3AEB" w:rsidRDefault="002065C7" w:rsidP="002065C7">
      <w:pPr>
        <w:pStyle w:val="Naslov2"/>
        <w:spacing w:before="0" w:beforeAutospacing="0" w:after="0" w:afterAutospacing="0" w:line="300" w:lineRule="auto"/>
        <w:contextualSpacing/>
        <w:jc w:val="center"/>
        <w:rPr>
          <w:color w:val="009900"/>
          <w:sz w:val="28"/>
          <w:szCs w:val="28"/>
        </w:rPr>
      </w:pPr>
    </w:p>
    <w:p w14:paraId="6271BAE4" w14:textId="6B16FDA2" w:rsidR="00051B81" w:rsidRPr="00FE3AEB" w:rsidRDefault="00FE3AEB" w:rsidP="002065C7">
      <w:pPr>
        <w:spacing w:line="300" w:lineRule="auto"/>
        <w:contextualSpacing/>
        <w:jc w:val="both"/>
        <w:rPr>
          <w:b/>
          <w:bCs/>
          <w:sz w:val="22"/>
        </w:rPr>
      </w:pPr>
      <w:r>
        <w:rPr>
          <w:b/>
          <w:bCs/>
          <w:sz w:val="22"/>
        </w:rPr>
        <w:t xml:space="preserve">I.  </w:t>
      </w:r>
      <w:r w:rsidR="00051B81" w:rsidRPr="00FE3AEB">
        <w:rPr>
          <w:b/>
          <w:bCs/>
          <w:sz w:val="22"/>
        </w:rPr>
        <w:t>VSEBINA:</w:t>
      </w:r>
    </w:p>
    <w:p w14:paraId="401BB085" w14:textId="77777777" w:rsidR="00051B81" w:rsidRPr="00FE3AEB" w:rsidRDefault="00051B81" w:rsidP="002065C7">
      <w:pPr>
        <w:numPr>
          <w:ilvl w:val="0"/>
          <w:numId w:val="18"/>
        </w:numPr>
        <w:spacing w:line="300" w:lineRule="auto"/>
        <w:ind w:left="284" w:hanging="284"/>
        <w:contextualSpacing/>
        <w:jc w:val="both"/>
        <w:rPr>
          <w:bCs/>
          <w:color w:val="009900"/>
          <w:sz w:val="22"/>
          <w:szCs w:val="22"/>
        </w:rPr>
      </w:pPr>
      <w:r w:rsidRPr="00FE3AEB">
        <w:rPr>
          <w:bCs/>
          <w:color w:val="009900"/>
          <w:sz w:val="22"/>
          <w:szCs w:val="22"/>
        </w:rPr>
        <w:t xml:space="preserve">Skladnost prijave s predmetom javnega razpisa </w:t>
      </w: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4"/>
        <w:gridCol w:w="7483"/>
      </w:tblGrid>
      <w:tr w:rsidR="00051B81" w:rsidRPr="00FE3AEB" w14:paraId="4935DAE5" w14:textId="77777777" w:rsidTr="00CC6965">
        <w:trPr>
          <w:trHeight w:val="340"/>
        </w:trPr>
        <w:tc>
          <w:tcPr>
            <w:tcW w:w="1644" w:type="dxa"/>
            <w:vAlign w:val="center"/>
          </w:tcPr>
          <w:p w14:paraId="014FA32E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0-ZAVRNJENO</w:t>
            </w:r>
          </w:p>
        </w:tc>
        <w:tc>
          <w:tcPr>
            <w:tcW w:w="7483" w:type="dxa"/>
            <w:vAlign w:val="center"/>
          </w:tcPr>
          <w:p w14:paraId="6733CC6A" w14:textId="7AB95152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Prijavljeni program ni v skladu z razpisanim področjem</w:t>
            </w:r>
            <w:r w:rsidR="00CA416B" w:rsidRPr="00CA416B">
              <w:rPr>
                <w:sz w:val="18"/>
                <w:szCs w:val="18"/>
              </w:rPr>
              <w:t>.</w:t>
            </w:r>
          </w:p>
        </w:tc>
      </w:tr>
      <w:tr w:rsidR="00051B81" w:rsidRPr="00FE3AEB" w14:paraId="2AD2ED81" w14:textId="77777777" w:rsidTr="00CC6965">
        <w:trPr>
          <w:trHeight w:val="340"/>
        </w:trPr>
        <w:tc>
          <w:tcPr>
            <w:tcW w:w="1644" w:type="dxa"/>
            <w:vAlign w:val="center"/>
          </w:tcPr>
          <w:p w14:paraId="321B6712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10 točk</w:t>
            </w:r>
          </w:p>
        </w:tc>
        <w:tc>
          <w:tcPr>
            <w:tcW w:w="7483" w:type="dxa"/>
            <w:vAlign w:val="center"/>
          </w:tcPr>
          <w:p w14:paraId="604DFC3F" w14:textId="3271C30E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Prijavljeni program je v skladu z razpisanim področjem</w:t>
            </w:r>
            <w:r w:rsidR="00CA416B" w:rsidRPr="00CA416B">
              <w:rPr>
                <w:sz w:val="18"/>
                <w:szCs w:val="18"/>
              </w:rPr>
              <w:t>.</w:t>
            </w:r>
          </w:p>
        </w:tc>
      </w:tr>
    </w:tbl>
    <w:p w14:paraId="79107DA6" w14:textId="77777777" w:rsidR="002065C7" w:rsidRDefault="002065C7" w:rsidP="002065C7">
      <w:pPr>
        <w:spacing w:line="300" w:lineRule="auto"/>
        <w:ind w:left="284"/>
        <w:contextualSpacing/>
        <w:jc w:val="both"/>
        <w:rPr>
          <w:bCs/>
          <w:color w:val="009900"/>
          <w:sz w:val="22"/>
          <w:szCs w:val="22"/>
        </w:rPr>
      </w:pPr>
    </w:p>
    <w:p w14:paraId="684A35AC" w14:textId="1331D04B" w:rsidR="00051B81" w:rsidRPr="00CA416B" w:rsidRDefault="00051B81" w:rsidP="002065C7">
      <w:pPr>
        <w:numPr>
          <w:ilvl w:val="0"/>
          <w:numId w:val="18"/>
        </w:numPr>
        <w:spacing w:line="300" w:lineRule="auto"/>
        <w:ind w:left="284" w:hanging="284"/>
        <w:contextualSpacing/>
        <w:jc w:val="both"/>
        <w:rPr>
          <w:bCs/>
          <w:color w:val="009900"/>
          <w:sz w:val="22"/>
          <w:szCs w:val="22"/>
        </w:rPr>
      </w:pPr>
      <w:r w:rsidRPr="00CA416B">
        <w:rPr>
          <w:bCs/>
          <w:color w:val="009900"/>
          <w:sz w:val="22"/>
          <w:szCs w:val="22"/>
        </w:rPr>
        <w:t>Ustreznost referenc izvajalcev</w:t>
      </w: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4"/>
        <w:gridCol w:w="7483"/>
      </w:tblGrid>
      <w:tr w:rsidR="00051B81" w:rsidRPr="00CA29A7" w14:paraId="6C5F34A6" w14:textId="77777777" w:rsidTr="00CC6965">
        <w:trPr>
          <w:trHeight w:val="340"/>
        </w:trPr>
        <w:tc>
          <w:tcPr>
            <w:tcW w:w="1644" w:type="dxa"/>
            <w:vAlign w:val="center"/>
          </w:tcPr>
          <w:p w14:paraId="01F9FAF4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1 točka</w:t>
            </w:r>
          </w:p>
        </w:tc>
        <w:tc>
          <w:tcPr>
            <w:tcW w:w="7483" w:type="dxa"/>
            <w:vAlign w:val="center"/>
          </w:tcPr>
          <w:p w14:paraId="6E1D1298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Izvajalec nima ustreznih referenc za izvajanje aktivnosti</w:t>
            </w:r>
          </w:p>
        </w:tc>
      </w:tr>
      <w:tr w:rsidR="00051B81" w:rsidRPr="00CA29A7" w14:paraId="63A5C126" w14:textId="77777777" w:rsidTr="00CC6965">
        <w:trPr>
          <w:trHeight w:val="340"/>
        </w:trPr>
        <w:tc>
          <w:tcPr>
            <w:tcW w:w="1644" w:type="dxa"/>
            <w:vAlign w:val="center"/>
          </w:tcPr>
          <w:p w14:paraId="1B73B693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5 točke</w:t>
            </w:r>
          </w:p>
        </w:tc>
        <w:tc>
          <w:tcPr>
            <w:tcW w:w="7483" w:type="dxa"/>
            <w:vAlign w:val="center"/>
          </w:tcPr>
          <w:p w14:paraId="412FD907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Izvajalec ima delno ustrezne reference za izvajanje aktivnosti</w:t>
            </w:r>
          </w:p>
        </w:tc>
      </w:tr>
      <w:tr w:rsidR="00051B81" w:rsidRPr="00CA29A7" w14:paraId="4A889420" w14:textId="77777777" w:rsidTr="00CC6965">
        <w:trPr>
          <w:trHeight w:val="340"/>
        </w:trPr>
        <w:tc>
          <w:tcPr>
            <w:tcW w:w="1644" w:type="dxa"/>
            <w:vAlign w:val="center"/>
          </w:tcPr>
          <w:p w14:paraId="68EFC650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10 točk</w:t>
            </w:r>
          </w:p>
        </w:tc>
        <w:tc>
          <w:tcPr>
            <w:tcW w:w="7483" w:type="dxa"/>
            <w:vAlign w:val="center"/>
          </w:tcPr>
          <w:p w14:paraId="5197E066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Izvajalec ima ustrezne reference za izvajanje aktivnosti</w:t>
            </w:r>
          </w:p>
        </w:tc>
      </w:tr>
    </w:tbl>
    <w:p w14:paraId="712D1A30" w14:textId="77777777" w:rsidR="002065C7" w:rsidRDefault="002065C7" w:rsidP="002065C7">
      <w:pPr>
        <w:spacing w:line="300" w:lineRule="auto"/>
        <w:ind w:left="180"/>
        <w:contextualSpacing/>
        <w:jc w:val="both"/>
        <w:rPr>
          <w:bCs/>
          <w:color w:val="009900"/>
          <w:sz w:val="22"/>
          <w:szCs w:val="22"/>
        </w:rPr>
      </w:pPr>
    </w:p>
    <w:p w14:paraId="58C48687" w14:textId="1157D257" w:rsidR="00051B81" w:rsidRPr="00CA416B" w:rsidRDefault="00051B81" w:rsidP="002065C7">
      <w:pPr>
        <w:numPr>
          <w:ilvl w:val="0"/>
          <w:numId w:val="18"/>
        </w:numPr>
        <w:spacing w:line="300" w:lineRule="auto"/>
        <w:ind w:left="284" w:hanging="284"/>
        <w:contextualSpacing/>
        <w:jc w:val="both"/>
        <w:rPr>
          <w:bCs/>
          <w:color w:val="009900"/>
          <w:sz w:val="22"/>
          <w:szCs w:val="22"/>
        </w:rPr>
      </w:pPr>
      <w:r w:rsidRPr="00CA416B">
        <w:rPr>
          <w:bCs/>
          <w:color w:val="009900"/>
          <w:sz w:val="22"/>
          <w:szCs w:val="22"/>
        </w:rPr>
        <w:t>Nastanitev</w:t>
      </w: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4"/>
        <w:gridCol w:w="7483"/>
      </w:tblGrid>
      <w:tr w:rsidR="00051B81" w:rsidRPr="00CA29A7" w14:paraId="34A9D562" w14:textId="77777777" w:rsidTr="00CC6965">
        <w:trPr>
          <w:trHeight w:val="340"/>
        </w:trPr>
        <w:tc>
          <w:tcPr>
            <w:tcW w:w="1644" w:type="dxa"/>
            <w:vAlign w:val="center"/>
          </w:tcPr>
          <w:p w14:paraId="0669C0CA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0-ZAVRNJENO</w:t>
            </w:r>
          </w:p>
        </w:tc>
        <w:tc>
          <w:tcPr>
            <w:tcW w:w="7483" w:type="dxa"/>
            <w:vAlign w:val="center"/>
          </w:tcPr>
          <w:p w14:paraId="2215AD66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 xml:space="preserve">Neustrezna nastanitev </w:t>
            </w:r>
          </w:p>
        </w:tc>
      </w:tr>
      <w:tr w:rsidR="00051B81" w:rsidRPr="00CA29A7" w14:paraId="64D006ED" w14:textId="77777777" w:rsidTr="00CC6965">
        <w:trPr>
          <w:trHeight w:val="340"/>
        </w:trPr>
        <w:tc>
          <w:tcPr>
            <w:tcW w:w="1644" w:type="dxa"/>
            <w:vAlign w:val="center"/>
          </w:tcPr>
          <w:p w14:paraId="726BD456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5 točk</w:t>
            </w:r>
          </w:p>
        </w:tc>
        <w:tc>
          <w:tcPr>
            <w:tcW w:w="7483" w:type="dxa"/>
            <w:vAlign w:val="center"/>
          </w:tcPr>
          <w:p w14:paraId="2DBDC8E0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Ustrezna nastanitev</w:t>
            </w:r>
          </w:p>
        </w:tc>
      </w:tr>
    </w:tbl>
    <w:p w14:paraId="61D9AB9A" w14:textId="77777777" w:rsidR="002065C7" w:rsidRDefault="002065C7" w:rsidP="002065C7">
      <w:pPr>
        <w:spacing w:line="300" w:lineRule="auto"/>
        <w:ind w:left="284"/>
        <w:contextualSpacing/>
        <w:jc w:val="both"/>
        <w:rPr>
          <w:bCs/>
          <w:color w:val="009900"/>
          <w:sz w:val="22"/>
          <w:szCs w:val="22"/>
        </w:rPr>
      </w:pPr>
    </w:p>
    <w:p w14:paraId="5F5067FD" w14:textId="446B4242" w:rsidR="00051B81" w:rsidRPr="00CA416B" w:rsidRDefault="00051B81" w:rsidP="002065C7">
      <w:pPr>
        <w:numPr>
          <w:ilvl w:val="0"/>
          <w:numId w:val="18"/>
        </w:numPr>
        <w:spacing w:line="300" w:lineRule="auto"/>
        <w:ind w:left="284" w:hanging="284"/>
        <w:contextualSpacing/>
        <w:jc w:val="both"/>
        <w:rPr>
          <w:bCs/>
          <w:color w:val="009900"/>
          <w:sz w:val="22"/>
          <w:szCs w:val="22"/>
        </w:rPr>
      </w:pPr>
      <w:r w:rsidRPr="00CA416B">
        <w:rPr>
          <w:bCs/>
          <w:color w:val="009900"/>
          <w:sz w:val="22"/>
          <w:szCs w:val="22"/>
        </w:rPr>
        <w:t>Vzgojno in zdravstveno varstvo</w:t>
      </w: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4"/>
        <w:gridCol w:w="7483"/>
      </w:tblGrid>
      <w:tr w:rsidR="00051B81" w:rsidRPr="00CA29A7" w14:paraId="24F94645" w14:textId="77777777" w:rsidTr="00CC6965">
        <w:trPr>
          <w:trHeight w:val="340"/>
        </w:trPr>
        <w:tc>
          <w:tcPr>
            <w:tcW w:w="1644" w:type="dxa"/>
            <w:vAlign w:val="center"/>
          </w:tcPr>
          <w:p w14:paraId="2AB2326C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0-ZAVRNJENO</w:t>
            </w:r>
          </w:p>
        </w:tc>
        <w:tc>
          <w:tcPr>
            <w:tcW w:w="7483" w:type="dxa"/>
            <w:vAlign w:val="center"/>
          </w:tcPr>
          <w:p w14:paraId="11452717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 xml:space="preserve">Na letovanju ni ustrezno poskrbljeno za vzgojno in zdravstveno varstvo </w:t>
            </w:r>
          </w:p>
        </w:tc>
      </w:tr>
      <w:tr w:rsidR="00051B81" w:rsidRPr="00CA29A7" w14:paraId="20B90B2C" w14:textId="77777777" w:rsidTr="00CC6965">
        <w:trPr>
          <w:trHeight w:val="340"/>
        </w:trPr>
        <w:tc>
          <w:tcPr>
            <w:tcW w:w="1644" w:type="dxa"/>
            <w:vAlign w:val="center"/>
          </w:tcPr>
          <w:p w14:paraId="0A097F4A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5 točk</w:t>
            </w:r>
          </w:p>
        </w:tc>
        <w:tc>
          <w:tcPr>
            <w:tcW w:w="7483" w:type="dxa"/>
            <w:vAlign w:val="center"/>
          </w:tcPr>
          <w:p w14:paraId="2964F288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Na letovanju je ustrezno poskrbljeno za vzgojno in zdravstveno varstvo</w:t>
            </w:r>
          </w:p>
        </w:tc>
      </w:tr>
    </w:tbl>
    <w:p w14:paraId="6CEB5CEC" w14:textId="77777777" w:rsidR="002065C7" w:rsidRDefault="002065C7" w:rsidP="002065C7">
      <w:pPr>
        <w:spacing w:line="300" w:lineRule="auto"/>
        <w:ind w:left="284"/>
        <w:contextualSpacing/>
        <w:jc w:val="both"/>
        <w:rPr>
          <w:bCs/>
          <w:color w:val="009900"/>
          <w:sz w:val="22"/>
          <w:szCs w:val="22"/>
        </w:rPr>
      </w:pPr>
    </w:p>
    <w:p w14:paraId="54FB5C63" w14:textId="0EB26578" w:rsidR="00051B81" w:rsidRPr="00CA416B" w:rsidRDefault="00051B81" w:rsidP="002065C7">
      <w:pPr>
        <w:numPr>
          <w:ilvl w:val="0"/>
          <w:numId w:val="18"/>
        </w:numPr>
        <w:spacing w:line="300" w:lineRule="auto"/>
        <w:ind w:left="284" w:hanging="284"/>
        <w:contextualSpacing/>
        <w:jc w:val="both"/>
        <w:rPr>
          <w:bCs/>
          <w:color w:val="009900"/>
          <w:sz w:val="22"/>
          <w:szCs w:val="22"/>
        </w:rPr>
      </w:pPr>
      <w:r w:rsidRPr="00CA416B">
        <w:rPr>
          <w:bCs/>
          <w:color w:val="009900"/>
          <w:sz w:val="22"/>
          <w:szCs w:val="22"/>
        </w:rPr>
        <w:t>Prehrana</w:t>
      </w: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4"/>
        <w:gridCol w:w="7483"/>
      </w:tblGrid>
      <w:tr w:rsidR="00CA416B" w:rsidRPr="00CA29A7" w14:paraId="73332AC6" w14:textId="77777777" w:rsidTr="00CC6965">
        <w:trPr>
          <w:trHeight w:val="340"/>
        </w:trPr>
        <w:tc>
          <w:tcPr>
            <w:tcW w:w="1644" w:type="dxa"/>
            <w:vAlign w:val="center"/>
          </w:tcPr>
          <w:p w14:paraId="4A142758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1 točka</w:t>
            </w:r>
          </w:p>
        </w:tc>
        <w:tc>
          <w:tcPr>
            <w:tcW w:w="7483" w:type="dxa"/>
            <w:vAlign w:val="center"/>
          </w:tcPr>
          <w:p w14:paraId="02362B98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 xml:space="preserve">Prehrana ni ustrezna </w:t>
            </w:r>
          </w:p>
        </w:tc>
      </w:tr>
      <w:tr w:rsidR="00CA416B" w:rsidRPr="00CA29A7" w14:paraId="7B629279" w14:textId="77777777" w:rsidTr="00CC6965">
        <w:trPr>
          <w:trHeight w:val="340"/>
        </w:trPr>
        <w:tc>
          <w:tcPr>
            <w:tcW w:w="1644" w:type="dxa"/>
            <w:vAlign w:val="center"/>
          </w:tcPr>
          <w:p w14:paraId="0CFCF5DB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5 točk</w:t>
            </w:r>
          </w:p>
        </w:tc>
        <w:tc>
          <w:tcPr>
            <w:tcW w:w="7483" w:type="dxa"/>
            <w:vAlign w:val="center"/>
          </w:tcPr>
          <w:p w14:paraId="5F7089C7" w14:textId="7B7C615B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 xml:space="preserve">Prehrana je </w:t>
            </w:r>
            <w:r w:rsidR="00024982">
              <w:rPr>
                <w:sz w:val="18"/>
                <w:szCs w:val="18"/>
              </w:rPr>
              <w:t>pripravljena</w:t>
            </w:r>
            <w:r w:rsidR="00024982" w:rsidRPr="00024982">
              <w:rPr>
                <w:sz w:val="18"/>
                <w:szCs w:val="18"/>
              </w:rPr>
              <w:t xml:space="preserve"> po veljavnih standardih</w:t>
            </w:r>
            <w:r w:rsidRPr="00CA416B">
              <w:rPr>
                <w:sz w:val="18"/>
                <w:szCs w:val="18"/>
              </w:rPr>
              <w:t xml:space="preserve"> in zajema 5 obrokov na dan</w:t>
            </w:r>
          </w:p>
        </w:tc>
      </w:tr>
    </w:tbl>
    <w:p w14:paraId="1E0BD509" w14:textId="77777777" w:rsidR="002065C7" w:rsidRDefault="002065C7" w:rsidP="002065C7">
      <w:pPr>
        <w:spacing w:line="300" w:lineRule="auto"/>
        <w:ind w:left="284"/>
        <w:contextualSpacing/>
        <w:jc w:val="both"/>
        <w:rPr>
          <w:bCs/>
          <w:color w:val="009900"/>
          <w:sz w:val="22"/>
          <w:szCs w:val="22"/>
        </w:rPr>
      </w:pPr>
    </w:p>
    <w:p w14:paraId="26698BFE" w14:textId="3F78F2EA" w:rsidR="00051B81" w:rsidRPr="00CA416B" w:rsidRDefault="00051B81" w:rsidP="002065C7">
      <w:pPr>
        <w:numPr>
          <w:ilvl w:val="0"/>
          <w:numId w:val="18"/>
        </w:numPr>
        <w:spacing w:line="300" w:lineRule="auto"/>
        <w:ind w:left="284" w:hanging="284"/>
        <w:contextualSpacing/>
        <w:jc w:val="both"/>
        <w:rPr>
          <w:bCs/>
          <w:color w:val="009900"/>
          <w:sz w:val="22"/>
          <w:szCs w:val="22"/>
        </w:rPr>
      </w:pPr>
      <w:r w:rsidRPr="00CA416B">
        <w:rPr>
          <w:bCs/>
          <w:color w:val="009900"/>
          <w:sz w:val="22"/>
          <w:szCs w:val="22"/>
        </w:rPr>
        <w:t>Osvajanja novih znanj in veščin</w:t>
      </w: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4"/>
        <w:gridCol w:w="7483"/>
      </w:tblGrid>
      <w:tr w:rsidR="00CA416B" w:rsidRPr="00CA416B" w14:paraId="46BE470D" w14:textId="77777777" w:rsidTr="00CC6965">
        <w:trPr>
          <w:trHeight w:val="340"/>
        </w:trPr>
        <w:tc>
          <w:tcPr>
            <w:tcW w:w="1644" w:type="dxa"/>
            <w:vAlign w:val="center"/>
          </w:tcPr>
          <w:p w14:paraId="3A2C4B5E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1 točka</w:t>
            </w:r>
          </w:p>
        </w:tc>
        <w:tc>
          <w:tcPr>
            <w:tcW w:w="7483" w:type="dxa"/>
            <w:vAlign w:val="center"/>
          </w:tcPr>
          <w:p w14:paraId="5054228C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Izvajalec uporabnikom ne omogoča osvajanja novih znanj in veščin</w:t>
            </w:r>
          </w:p>
        </w:tc>
      </w:tr>
      <w:tr w:rsidR="00CA416B" w:rsidRPr="00CA416B" w14:paraId="5DCACEFE" w14:textId="77777777" w:rsidTr="00CC6965">
        <w:trPr>
          <w:trHeight w:val="340"/>
        </w:trPr>
        <w:tc>
          <w:tcPr>
            <w:tcW w:w="1644" w:type="dxa"/>
            <w:vAlign w:val="center"/>
          </w:tcPr>
          <w:p w14:paraId="0CB890AC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3 točke</w:t>
            </w:r>
          </w:p>
        </w:tc>
        <w:tc>
          <w:tcPr>
            <w:tcW w:w="7483" w:type="dxa"/>
            <w:vAlign w:val="center"/>
          </w:tcPr>
          <w:p w14:paraId="1F92CCE2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Izvajalec uporabnikom omogoča delno osvajanja novih znanj in veščin</w:t>
            </w:r>
          </w:p>
        </w:tc>
      </w:tr>
      <w:tr w:rsidR="00CA416B" w:rsidRPr="00CA416B" w14:paraId="42ADF9ED" w14:textId="77777777" w:rsidTr="00CC6965">
        <w:trPr>
          <w:trHeight w:val="340"/>
        </w:trPr>
        <w:tc>
          <w:tcPr>
            <w:tcW w:w="1644" w:type="dxa"/>
            <w:vAlign w:val="center"/>
          </w:tcPr>
          <w:p w14:paraId="4873DEC2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5 točk</w:t>
            </w:r>
          </w:p>
        </w:tc>
        <w:tc>
          <w:tcPr>
            <w:tcW w:w="7483" w:type="dxa"/>
            <w:vAlign w:val="center"/>
          </w:tcPr>
          <w:p w14:paraId="20359551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Program izvajalca temelji na osvajanju novih znanj in veščin uporabnikov</w:t>
            </w:r>
          </w:p>
        </w:tc>
      </w:tr>
    </w:tbl>
    <w:p w14:paraId="49E66A1A" w14:textId="77777777" w:rsidR="002065C7" w:rsidRDefault="002065C7" w:rsidP="002065C7">
      <w:pPr>
        <w:spacing w:line="300" w:lineRule="auto"/>
        <w:ind w:left="284"/>
        <w:contextualSpacing/>
        <w:jc w:val="both"/>
        <w:rPr>
          <w:bCs/>
          <w:color w:val="009900"/>
          <w:sz w:val="22"/>
          <w:szCs w:val="22"/>
        </w:rPr>
      </w:pPr>
    </w:p>
    <w:p w14:paraId="3A37E74B" w14:textId="17EF1431" w:rsidR="00051B81" w:rsidRPr="00CA416B" w:rsidRDefault="00051B81" w:rsidP="002065C7">
      <w:pPr>
        <w:numPr>
          <w:ilvl w:val="0"/>
          <w:numId w:val="18"/>
        </w:numPr>
        <w:spacing w:line="300" w:lineRule="auto"/>
        <w:ind w:left="284" w:hanging="284"/>
        <w:contextualSpacing/>
        <w:jc w:val="both"/>
        <w:rPr>
          <w:bCs/>
          <w:color w:val="009900"/>
          <w:sz w:val="22"/>
          <w:szCs w:val="22"/>
        </w:rPr>
      </w:pPr>
      <w:r w:rsidRPr="00CA416B">
        <w:rPr>
          <w:bCs/>
          <w:color w:val="009900"/>
          <w:sz w:val="22"/>
          <w:szCs w:val="22"/>
        </w:rPr>
        <w:t xml:space="preserve">Primerno oglaševanje letovanj – doseganje uporabnikov </w:t>
      </w: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4"/>
        <w:gridCol w:w="7483"/>
      </w:tblGrid>
      <w:tr w:rsidR="00051B81" w:rsidRPr="00CA29A7" w14:paraId="23432856" w14:textId="77777777" w:rsidTr="00DD632A">
        <w:trPr>
          <w:trHeight w:val="329"/>
        </w:trPr>
        <w:tc>
          <w:tcPr>
            <w:tcW w:w="1644" w:type="dxa"/>
            <w:vAlign w:val="center"/>
          </w:tcPr>
          <w:p w14:paraId="0DB10097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1 točka</w:t>
            </w:r>
          </w:p>
        </w:tc>
        <w:tc>
          <w:tcPr>
            <w:tcW w:w="7483" w:type="dxa"/>
            <w:vAlign w:val="center"/>
          </w:tcPr>
          <w:p w14:paraId="5A705A40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Izvajalec ni poskrbel za oglaševanje letovanja, izbral je neprimerne medije obveščanja</w:t>
            </w:r>
          </w:p>
        </w:tc>
      </w:tr>
      <w:tr w:rsidR="00051B81" w:rsidRPr="00CA29A7" w14:paraId="60B9D13E" w14:textId="77777777" w:rsidTr="00DD632A">
        <w:trPr>
          <w:trHeight w:val="329"/>
        </w:trPr>
        <w:tc>
          <w:tcPr>
            <w:tcW w:w="1644" w:type="dxa"/>
            <w:vAlign w:val="center"/>
          </w:tcPr>
          <w:p w14:paraId="626F31F9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5 točke</w:t>
            </w:r>
          </w:p>
        </w:tc>
        <w:tc>
          <w:tcPr>
            <w:tcW w:w="7483" w:type="dxa"/>
            <w:vAlign w:val="center"/>
          </w:tcPr>
          <w:p w14:paraId="5EDD0947" w14:textId="77777777" w:rsidR="00051B81" w:rsidRPr="00CA416B" w:rsidRDefault="00051B81" w:rsidP="002065C7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Izvajalec je poskrbel za ustrezno oglaševanje letovanja, izbral je primerne medije obveščanja</w:t>
            </w:r>
          </w:p>
        </w:tc>
      </w:tr>
    </w:tbl>
    <w:p w14:paraId="3288CC9D" w14:textId="77777777" w:rsidR="002065C7" w:rsidRDefault="002065C7" w:rsidP="002065C7">
      <w:pPr>
        <w:spacing w:line="300" w:lineRule="auto"/>
        <w:ind w:left="284"/>
        <w:contextualSpacing/>
        <w:jc w:val="both"/>
        <w:rPr>
          <w:bCs/>
          <w:color w:val="009900"/>
          <w:sz w:val="22"/>
          <w:szCs w:val="22"/>
        </w:rPr>
      </w:pPr>
    </w:p>
    <w:p w14:paraId="4CE0A0BF" w14:textId="14A2544D" w:rsidR="00051B81" w:rsidRPr="00CA416B" w:rsidRDefault="00051B81" w:rsidP="002065C7">
      <w:pPr>
        <w:numPr>
          <w:ilvl w:val="0"/>
          <w:numId w:val="18"/>
        </w:numPr>
        <w:spacing w:line="300" w:lineRule="auto"/>
        <w:ind w:left="284" w:hanging="284"/>
        <w:contextualSpacing/>
        <w:jc w:val="both"/>
        <w:rPr>
          <w:bCs/>
          <w:color w:val="009900"/>
          <w:sz w:val="22"/>
          <w:szCs w:val="22"/>
        </w:rPr>
      </w:pPr>
      <w:r w:rsidRPr="00CA416B">
        <w:rPr>
          <w:bCs/>
          <w:color w:val="009900"/>
          <w:sz w:val="22"/>
          <w:szCs w:val="22"/>
        </w:rPr>
        <w:t xml:space="preserve">Kontinuiteta </w:t>
      </w: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4"/>
        <w:gridCol w:w="7483"/>
      </w:tblGrid>
      <w:tr w:rsidR="00051B81" w:rsidRPr="00CC6965" w14:paraId="664513BC" w14:textId="77777777" w:rsidTr="00DD52A4">
        <w:trPr>
          <w:trHeight w:val="329"/>
        </w:trPr>
        <w:tc>
          <w:tcPr>
            <w:tcW w:w="16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3B04D" w14:textId="77777777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1 točka</w:t>
            </w:r>
          </w:p>
        </w:tc>
        <w:tc>
          <w:tcPr>
            <w:tcW w:w="7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F6FE9" w14:textId="4DA4E485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Prijavitelj izvaja letovanja prvič v letu 202</w:t>
            </w:r>
            <w:r w:rsidR="00C74407">
              <w:rPr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  <w:tr w:rsidR="00051B81" w:rsidRPr="00CC6965" w14:paraId="562BE6E3" w14:textId="77777777" w:rsidTr="00DD52A4">
        <w:trPr>
          <w:trHeight w:val="329"/>
        </w:trPr>
        <w:tc>
          <w:tcPr>
            <w:tcW w:w="16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30830" w14:textId="77777777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lastRenderedPageBreak/>
              <w:t>3 točke</w:t>
            </w:r>
          </w:p>
        </w:tc>
        <w:tc>
          <w:tcPr>
            <w:tcW w:w="7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DDAB4" w14:textId="24DF22E2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Prijavitelj izvaja letovanja do 5 let</w:t>
            </w:r>
          </w:p>
        </w:tc>
      </w:tr>
      <w:tr w:rsidR="00051B81" w:rsidRPr="00CC6965" w14:paraId="75ACA6F3" w14:textId="77777777" w:rsidTr="00DD52A4">
        <w:trPr>
          <w:trHeight w:val="329"/>
        </w:trPr>
        <w:tc>
          <w:tcPr>
            <w:tcW w:w="16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56579" w14:textId="77777777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5 točke</w:t>
            </w:r>
          </w:p>
        </w:tc>
        <w:tc>
          <w:tcPr>
            <w:tcW w:w="74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2CDC4" w14:textId="0A7AC580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Prijavitelj izvaja letovanja nad 6 let</w:t>
            </w:r>
          </w:p>
        </w:tc>
      </w:tr>
    </w:tbl>
    <w:p w14:paraId="1EA26464" w14:textId="77777777" w:rsidR="002065C7" w:rsidRDefault="002065C7" w:rsidP="002065C7">
      <w:pPr>
        <w:spacing w:line="300" w:lineRule="auto"/>
        <w:contextualSpacing/>
        <w:jc w:val="both"/>
        <w:rPr>
          <w:b/>
          <w:bCs/>
          <w:sz w:val="22"/>
        </w:rPr>
      </w:pPr>
    </w:p>
    <w:p w14:paraId="689DAF9F" w14:textId="745FEA0A" w:rsidR="00051B81" w:rsidRPr="00CC6965" w:rsidRDefault="00051B81" w:rsidP="002065C7">
      <w:pPr>
        <w:spacing w:line="300" w:lineRule="auto"/>
        <w:contextualSpacing/>
        <w:jc w:val="both"/>
        <w:rPr>
          <w:b/>
          <w:bCs/>
          <w:sz w:val="22"/>
        </w:rPr>
      </w:pPr>
      <w:r w:rsidRPr="00CC6965">
        <w:rPr>
          <w:b/>
          <w:bCs/>
          <w:sz w:val="22"/>
        </w:rPr>
        <w:t>II.  FINANCE:</w:t>
      </w:r>
    </w:p>
    <w:p w14:paraId="09373956" w14:textId="35A9F9F0" w:rsidR="00051B81" w:rsidRPr="00CC6965" w:rsidRDefault="00051B81" w:rsidP="002065C7">
      <w:pPr>
        <w:numPr>
          <w:ilvl w:val="0"/>
          <w:numId w:val="24"/>
        </w:numPr>
        <w:spacing w:line="300" w:lineRule="auto"/>
        <w:ind w:left="284" w:hanging="284"/>
        <w:contextualSpacing/>
        <w:jc w:val="both"/>
        <w:rPr>
          <w:bCs/>
          <w:color w:val="009900"/>
          <w:sz w:val="22"/>
          <w:szCs w:val="22"/>
        </w:rPr>
      </w:pPr>
      <w:r w:rsidRPr="00CC6965">
        <w:rPr>
          <w:bCs/>
          <w:color w:val="009900"/>
          <w:sz w:val="22"/>
          <w:szCs w:val="22"/>
        </w:rPr>
        <w:t>Razvidnost namena porabe sredstev</w:t>
      </w: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4"/>
        <w:gridCol w:w="7483"/>
      </w:tblGrid>
      <w:tr w:rsidR="00051B81" w:rsidRPr="00CC6965" w14:paraId="098DEE7C" w14:textId="77777777" w:rsidTr="00DD632A">
        <w:trPr>
          <w:trHeight w:val="329"/>
        </w:trPr>
        <w:tc>
          <w:tcPr>
            <w:tcW w:w="1644" w:type="dxa"/>
            <w:vAlign w:val="center"/>
          </w:tcPr>
          <w:p w14:paraId="269F4367" w14:textId="77777777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1 točka</w:t>
            </w:r>
          </w:p>
        </w:tc>
        <w:tc>
          <w:tcPr>
            <w:tcW w:w="7483" w:type="dxa"/>
            <w:vAlign w:val="center"/>
          </w:tcPr>
          <w:p w14:paraId="46E991DF" w14:textId="054B69C1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 xml:space="preserve">Iz tabele ni razviden namen porabe sredstev </w:t>
            </w:r>
          </w:p>
        </w:tc>
      </w:tr>
      <w:tr w:rsidR="00051B81" w:rsidRPr="00CC6965" w14:paraId="65292BBB" w14:textId="77777777" w:rsidTr="00DD632A">
        <w:trPr>
          <w:trHeight w:val="329"/>
        </w:trPr>
        <w:tc>
          <w:tcPr>
            <w:tcW w:w="1644" w:type="dxa"/>
            <w:vAlign w:val="center"/>
          </w:tcPr>
          <w:p w14:paraId="2502AFB0" w14:textId="77777777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3 točke</w:t>
            </w:r>
          </w:p>
        </w:tc>
        <w:tc>
          <w:tcPr>
            <w:tcW w:w="7483" w:type="dxa"/>
            <w:vAlign w:val="center"/>
          </w:tcPr>
          <w:p w14:paraId="731AC5F5" w14:textId="052555E2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 xml:space="preserve">Iz tabele je delno razviden namen porabe sredstev </w:t>
            </w:r>
          </w:p>
        </w:tc>
      </w:tr>
      <w:tr w:rsidR="00051B81" w:rsidRPr="00CC6965" w14:paraId="191369A1" w14:textId="77777777" w:rsidTr="00DD632A">
        <w:trPr>
          <w:trHeight w:val="329"/>
        </w:trPr>
        <w:tc>
          <w:tcPr>
            <w:tcW w:w="1644" w:type="dxa"/>
            <w:vAlign w:val="center"/>
          </w:tcPr>
          <w:p w14:paraId="777F9C24" w14:textId="77777777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5 točke</w:t>
            </w:r>
          </w:p>
        </w:tc>
        <w:tc>
          <w:tcPr>
            <w:tcW w:w="7483" w:type="dxa"/>
            <w:vAlign w:val="center"/>
          </w:tcPr>
          <w:p w14:paraId="759610E7" w14:textId="77777777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 xml:space="preserve">Iz tabele je popolnoma razviden namen porabe sredstev </w:t>
            </w:r>
          </w:p>
        </w:tc>
      </w:tr>
    </w:tbl>
    <w:p w14:paraId="60BAE1A2" w14:textId="77777777" w:rsidR="002065C7" w:rsidRDefault="002065C7" w:rsidP="002065C7">
      <w:pPr>
        <w:spacing w:line="300" w:lineRule="auto"/>
        <w:ind w:left="284"/>
        <w:contextualSpacing/>
        <w:jc w:val="both"/>
        <w:rPr>
          <w:bCs/>
          <w:color w:val="009900"/>
          <w:sz w:val="22"/>
          <w:szCs w:val="22"/>
        </w:rPr>
      </w:pPr>
    </w:p>
    <w:p w14:paraId="4A05F4A5" w14:textId="380CDE5A" w:rsidR="00051B81" w:rsidRPr="00CC6965" w:rsidRDefault="00051B81" w:rsidP="002065C7">
      <w:pPr>
        <w:numPr>
          <w:ilvl w:val="0"/>
          <w:numId w:val="24"/>
        </w:numPr>
        <w:spacing w:line="300" w:lineRule="auto"/>
        <w:ind w:left="284" w:hanging="284"/>
        <w:contextualSpacing/>
        <w:jc w:val="both"/>
        <w:rPr>
          <w:bCs/>
          <w:color w:val="009900"/>
          <w:sz w:val="22"/>
          <w:szCs w:val="22"/>
        </w:rPr>
      </w:pPr>
      <w:r w:rsidRPr="00CC6965">
        <w:rPr>
          <w:bCs/>
          <w:color w:val="009900"/>
          <w:sz w:val="22"/>
          <w:szCs w:val="22"/>
        </w:rPr>
        <w:t>Cena letovanja</w:t>
      </w: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4"/>
        <w:gridCol w:w="7483"/>
      </w:tblGrid>
      <w:tr w:rsidR="00CC6965" w:rsidRPr="00CC6965" w14:paraId="1FF2D4B0" w14:textId="77777777" w:rsidTr="00DD632A">
        <w:trPr>
          <w:trHeight w:val="329"/>
        </w:trPr>
        <w:tc>
          <w:tcPr>
            <w:tcW w:w="1644" w:type="dxa"/>
            <w:vAlign w:val="center"/>
          </w:tcPr>
          <w:p w14:paraId="618737EE" w14:textId="77777777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1 točka</w:t>
            </w:r>
          </w:p>
        </w:tc>
        <w:tc>
          <w:tcPr>
            <w:tcW w:w="7483" w:type="dxa"/>
            <w:vAlign w:val="center"/>
          </w:tcPr>
          <w:p w14:paraId="1B798512" w14:textId="651D15DA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 xml:space="preserve">Vse posamezne finančne postavke so ocenjene izrazito preveč ali premalo glede na vsebino </w:t>
            </w:r>
          </w:p>
        </w:tc>
      </w:tr>
      <w:tr w:rsidR="00CC6965" w:rsidRPr="00CC6965" w14:paraId="373DFEFA" w14:textId="77777777" w:rsidTr="00DD632A">
        <w:trPr>
          <w:trHeight w:val="329"/>
        </w:trPr>
        <w:tc>
          <w:tcPr>
            <w:tcW w:w="1644" w:type="dxa"/>
            <w:vAlign w:val="center"/>
          </w:tcPr>
          <w:p w14:paraId="41D632EA" w14:textId="77777777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5 točk</w:t>
            </w:r>
          </w:p>
        </w:tc>
        <w:tc>
          <w:tcPr>
            <w:tcW w:w="7483" w:type="dxa"/>
            <w:vAlign w:val="center"/>
          </w:tcPr>
          <w:p w14:paraId="516BFFB7" w14:textId="36B6BC10" w:rsidR="00051B81" w:rsidRPr="00CC6965" w:rsidRDefault="00764C98" w:rsidP="002065C7">
            <w:pPr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Vsaj polovica</w:t>
            </w:r>
            <w:r w:rsidRPr="00764C98">
              <w:rPr>
                <w:noProof/>
              </w:rPr>
              <w:t xml:space="preserve"> </w:t>
            </w:r>
            <w:r w:rsidR="00051B81" w:rsidRPr="00CC6965">
              <w:rPr>
                <w:sz w:val="18"/>
                <w:szCs w:val="18"/>
              </w:rPr>
              <w:t xml:space="preserve"> finančnih postavk je ocenjenih preveč ali premalo glede na vsebino </w:t>
            </w:r>
          </w:p>
        </w:tc>
      </w:tr>
      <w:tr w:rsidR="00CC6965" w:rsidRPr="00CC6965" w14:paraId="286764CE" w14:textId="77777777" w:rsidTr="00DD632A">
        <w:trPr>
          <w:trHeight w:val="329"/>
        </w:trPr>
        <w:tc>
          <w:tcPr>
            <w:tcW w:w="1644" w:type="dxa"/>
            <w:vAlign w:val="center"/>
          </w:tcPr>
          <w:p w14:paraId="606B7B16" w14:textId="77777777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Do 15 točk</w:t>
            </w:r>
          </w:p>
        </w:tc>
        <w:tc>
          <w:tcPr>
            <w:tcW w:w="7483" w:type="dxa"/>
            <w:vAlign w:val="center"/>
          </w:tcPr>
          <w:p w14:paraId="165DD2A9" w14:textId="76A7FA18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Posamezne finančne postavke so ocenjene realno glede na vsebino in so sofinancirane s strani ZSSS</w:t>
            </w:r>
          </w:p>
        </w:tc>
      </w:tr>
    </w:tbl>
    <w:p w14:paraId="0AB13834" w14:textId="77777777" w:rsidR="002065C7" w:rsidRDefault="002065C7" w:rsidP="002065C7">
      <w:pPr>
        <w:spacing w:line="300" w:lineRule="auto"/>
        <w:ind w:left="284"/>
        <w:contextualSpacing/>
        <w:jc w:val="both"/>
        <w:rPr>
          <w:bCs/>
          <w:color w:val="009900"/>
          <w:sz w:val="22"/>
          <w:szCs w:val="22"/>
        </w:rPr>
      </w:pPr>
    </w:p>
    <w:p w14:paraId="1C32B5E2" w14:textId="31E3C960" w:rsidR="00051B81" w:rsidRPr="00CC6965" w:rsidRDefault="00051B81" w:rsidP="002065C7">
      <w:pPr>
        <w:numPr>
          <w:ilvl w:val="0"/>
          <w:numId w:val="24"/>
        </w:numPr>
        <w:spacing w:line="300" w:lineRule="auto"/>
        <w:ind w:left="284" w:hanging="284"/>
        <w:contextualSpacing/>
        <w:jc w:val="both"/>
        <w:rPr>
          <w:bCs/>
          <w:color w:val="009900"/>
          <w:sz w:val="22"/>
          <w:szCs w:val="22"/>
        </w:rPr>
      </w:pPr>
      <w:r w:rsidRPr="00CC6965">
        <w:rPr>
          <w:bCs/>
          <w:color w:val="009900"/>
          <w:sz w:val="22"/>
          <w:szCs w:val="22"/>
        </w:rPr>
        <w:t>Viri financiranja</w:t>
      </w: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4"/>
        <w:gridCol w:w="7483"/>
      </w:tblGrid>
      <w:tr w:rsidR="00051B81" w:rsidRPr="00CA29A7" w14:paraId="75391C90" w14:textId="77777777" w:rsidTr="00DD632A">
        <w:trPr>
          <w:trHeight w:val="329"/>
        </w:trPr>
        <w:tc>
          <w:tcPr>
            <w:tcW w:w="1644" w:type="dxa"/>
            <w:vAlign w:val="center"/>
          </w:tcPr>
          <w:p w14:paraId="60785DE4" w14:textId="19D63832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0-ZAVRNJENO</w:t>
            </w:r>
          </w:p>
        </w:tc>
        <w:tc>
          <w:tcPr>
            <w:tcW w:w="7483" w:type="dxa"/>
            <w:vAlign w:val="center"/>
          </w:tcPr>
          <w:p w14:paraId="04B6D5EA" w14:textId="042ADF0A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Izvajalec nima zagotovljenih drugih sredstev za izvajanje letovanj</w:t>
            </w:r>
          </w:p>
        </w:tc>
      </w:tr>
      <w:tr w:rsidR="00051B81" w:rsidRPr="00CA29A7" w14:paraId="72516EC3" w14:textId="77777777" w:rsidTr="00DD632A">
        <w:trPr>
          <w:trHeight w:val="329"/>
        </w:trPr>
        <w:tc>
          <w:tcPr>
            <w:tcW w:w="1644" w:type="dxa"/>
            <w:vAlign w:val="center"/>
          </w:tcPr>
          <w:p w14:paraId="2B09C71C" w14:textId="0191F173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3 točke</w:t>
            </w:r>
          </w:p>
        </w:tc>
        <w:tc>
          <w:tcPr>
            <w:tcW w:w="7483" w:type="dxa"/>
            <w:vAlign w:val="center"/>
          </w:tcPr>
          <w:p w14:paraId="31284E52" w14:textId="5D816218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 xml:space="preserve">Izvajalec ima zagotovljena tudi druga sredstva za izvajanje letovanj </w:t>
            </w:r>
            <w:r w:rsidRPr="00F73EF5">
              <w:rPr>
                <w:sz w:val="14"/>
                <w:szCs w:val="14"/>
              </w:rPr>
              <w:t>(lastna</w:t>
            </w:r>
            <w:r w:rsidR="00F73EF5" w:rsidRPr="00F73EF5">
              <w:rPr>
                <w:sz w:val="14"/>
                <w:szCs w:val="14"/>
              </w:rPr>
              <w:t xml:space="preserve"> sr.</w:t>
            </w:r>
            <w:r w:rsidRPr="00F73EF5">
              <w:rPr>
                <w:sz w:val="14"/>
                <w:szCs w:val="14"/>
              </w:rPr>
              <w:t>, drugi razpisi, donacije</w:t>
            </w:r>
            <w:r w:rsidR="00F73EF5" w:rsidRPr="00F73EF5">
              <w:rPr>
                <w:sz w:val="14"/>
                <w:szCs w:val="14"/>
              </w:rPr>
              <w:t xml:space="preserve"> …)</w:t>
            </w:r>
          </w:p>
        </w:tc>
      </w:tr>
      <w:tr w:rsidR="00051B81" w:rsidRPr="00CA29A7" w14:paraId="2646D637" w14:textId="77777777" w:rsidTr="00DD632A">
        <w:trPr>
          <w:trHeight w:val="329"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19EA" w14:textId="51C6547A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Do 10 točk</w:t>
            </w:r>
          </w:p>
        </w:tc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EF37" w14:textId="7250A0AF" w:rsidR="00051B81" w:rsidRPr="00CC6965" w:rsidRDefault="00051B81" w:rsidP="002065C7">
            <w:pPr>
              <w:contextualSpacing/>
              <w:rPr>
                <w:sz w:val="18"/>
                <w:szCs w:val="18"/>
              </w:rPr>
            </w:pPr>
            <w:r w:rsidRPr="00CC6965">
              <w:rPr>
                <w:sz w:val="18"/>
                <w:szCs w:val="18"/>
              </w:rPr>
              <w:t>Izvajalec ima zagotovljena sredstva z izvajanje letovanj s strani ZSSS</w:t>
            </w:r>
          </w:p>
        </w:tc>
      </w:tr>
    </w:tbl>
    <w:p w14:paraId="3E4DA57F" w14:textId="15DC7BAA" w:rsidR="002065C7" w:rsidRDefault="002065C7" w:rsidP="002065C7">
      <w:pPr>
        <w:spacing w:line="300" w:lineRule="auto"/>
        <w:ind w:left="284"/>
        <w:contextualSpacing/>
        <w:jc w:val="both"/>
        <w:rPr>
          <w:bCs/>
          <w:color w:val="009900"/>
          <w:sz w:val="22"/>
          <w:szCs w:val="22"/>
        </w:rPr>
      </w:pPr>
    </w:p>
    <w:p w14:paraId="6B95067A" w14:textId="0CEF592E" w:rsidR="00051B81" w:rsidRPr="00F73EF5" w:rsidRDefault="00051B81" w:rsidP="002065C7">
      <w:pPr>
        <w:numPr>
          <w:ilvl w:val="0"/>
          <w:numId w:val="24"/>
        </w:numPr>
        <w:spacing w:line="300" w:lineRule="auto"/>
        <w:ind w:left="284" w:hanging="284"/>
        <w:contextualSpacing/>
        <w:jc w:val="both"/>
        <w:rPr>
          <w:bCs/>
          <w:color w:val="009900"/>
          <w:sz w:val="22"/>
          <w:szCs w:val="22"/>
        </w:rPr>
      </w:pPr>
      <w:r w:rsidRPr="00F73EF5">
        <w:rPr>
          <w:bCs/>
          <w:color w:val="009900"/>
          <w:sz w:val="22"/>
          <w:szCs w:val="22"/>
        </w:rPr>
        <w:t xml:space="preserve">Uspešna prijava na programe letovanja s strani Zavoda za zdravstveno zavarovanje Slovenije? </w:t>
      </w:r>
    </w:p>
    <w:tbl>
      <w:tblPr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4"/>
        <w:gridCol w:w="7483"/>
      </w:tblGrid>
      <w:tr w:rsidR="00051B81" w:rsidRPr="00CA29A7" w14:paraId="10D541CC" w14:textId="77777777" w:rsidTr="00DD632A">
        <w:trPr>
          <w:trHeight w:val="329"/>
        </w:trPr>
        <w:tc>
          <w:tcPr>
            <w:tcW w:w="1644" w:type="dxa"/>
            <w:vAlign w:val="center"/>
          </w:tcPr>
          <w:p w14:paraId="4F265448" w14:textId="7F1FEA00" w:rsidR="00051B81" w:rsidRPr="00F73EF5" w:rsidRDefault="00051B81" w:rsidP="002065C7">
            <w:pPr>
              <w:contextualSpacing/>
              <w:rPr>
                <w:sz w:val="18"/>
                <w:szCs w:val="18"/>
              </w:rPr>
            </w:pPr>
            <w:r w:rsidRPr="00F73EF5">
              <w:rPr>
                <w:sz w:val="18"/>
                <w:szCs w:val="18"/>
              </w:rPr>
              <w:t>0   točk</w:t>
            </w:r>
          </w:p>
        </w:tc>
        <w:tc>
          <w:tcPr>
            <w:tcW w:w="7483" w:type="dxa"/>
            <w:vAlign w:val="center"/>
          </w:tcPr>
          <w:p w14:paraId="0C7C1F9B" w14:textId="514513AB" w:rsidR="00051B81" w:rsidRPr="00F73EF5" w:rsidRDefault="00051B81" w:rsidP="002065C7">
            <w:pPr>
              <w:contextualSpacing/>
              <w:rPr>
                <w:sz w:val="18"/>
                <w:szCs w:val="18"/>
              </w:rPr>
            </w:pPr>
            <w:r w:rsidRPr="00F73EF5">
              <w:rPr>
                <w:sz w:val="18"/>
                <w:szCs w:val="18"/>
              </w:rPr>
              <w:t xml:space="preserve">Nikoli </w:t>
            </w:r>
          </w:p>
        </w:tc>
      </w:tr>
      <w:tr w:rsidR="00051B81" w:rsidRPr="00CA29A7" w14:paraId="46CA558E" w14:textId="77777777" w:rsidTr="00DD632A">
        <w:trPr>
          <w:trHeight w:val="329"/>
        </w:trPr>
        <w:tc>
          <w:tcPr>
            <w:tcW w:w="1644" w:type="dxa"/>
            <w:vAlign w:val="center"/>
          </w:tcPr>
          <w:p w14:paraId="6049E355" w14:textId="6B3025D6" w:rsidR="00051B81" w:rsidRPr="00F73EF5" w:rsidRDefault="00051B81" w:rsidP="002065C7">
            <w:pPr>
              <w:contextualSpacing/>
              <w:rPr>
                <w:sz w:val="18"/>
                <w:szCs w:val="18"/>
              </w:rPr>
            </w:pPr>
            <w:r w:rsidRPr="00F73EF5">
              <w:rPr>
                <w:sz w:val="18"/>
                <w:szCs w:val="18"/>
              </w:rPr>
              <w:t>Do 10 točk</w:t>
            </w:r>
          </w:p>
        </w:tc>
        <w:tc>
          <w:tcPr>
            <w:tcW w:w="7483" w:type="dxa"/>
            <w:vAlign w:val="center"/>
          </w:tcPr>
          <w:p w14:paraId="0DA324E0" w14:textId="77777777" w:rsidR="00051B81" w:rsidRPr="00F73EF5" w:rsidRDefault="00051B81" w:rsidP="002065C7">
            <w:pPr>
              <w:contextualSpacing/>
              <w:rPr>
                <w:sz w:val="18"/>
                <w:szCs w:val="18"/>
              </w:rPr>
            </w:pPr>
            <w:r w:rsidRPr="00F73EF5">
              <w:rPr>
                <w:sz w:val="18"/>
                <w:szCs w:val="18"/>
              </w:rPr>
              <w:t>Pretekla leta, ne pa letos</w:t>
            </w:r>
          </w:p>
        </w:tc>
      </w:tr>
      <w:tr w:rsidR="00051B81" w:rsidRPr="00CA29A7" w14:paraId="301B7EF0" w14:textId="77777777" w:rsidTr="00DD632A">
        <w:trPr>
          <w:trHeight w:val="329"/>
        </w:trPr>
        <w:tc>
          <w:tcPr>
            <w:tcW w:w="1644" w:type="dxa"/>
            <w:vAlign w:val="center"/>
          </w:tcPr>
          <w:p w14:paraId="5B40FA8E" w14:textId="10FF7B45" w:rsidR="00051B81" w:rsidRPr="00F73EF5" w:rsidRDefault="00051B81" w:rsidP="002065C7">
            <w:pPr>
              <w:contextualSpacing/>
              <w:rPr>
                <w:sz w:val="18"/>
                <w:szCs w:val="18"/>
              </w:rPr>
            </w:pPr>
            <w:r w:rsidRPr="00F73EF5">
              <w:rPr>
                <w:sz w:val="18"/>
                <w:szCs w:val="18"/>
              </w:rPr>
              <w:t>Do 80 točk</w:t>
            </w:r>
          </w:p>
        </w:tc>
        <w:tc>
          <w:tcPr>
            <w:tcW w:w="7483" w:type="dxa"/>
            <w:vAlign w:val="center"/>
          </w:tcPr>
          <w:p w14:paraId="66D90ED9" w14:textId="77777777" w:rsidR="00051B81" w:rsidRPr="00F73EF5" w:rsidRDefault="00051B81" w:rsidP="002065C7">
            <w:pPr>
              <w:contextualSpacing/>
              <w:rPr>
                <w:sz w:val="18"/>
                <w:szCs w:val="18"/>
              </w:rPr>
            </w:pPr>
            <w:r w:rsidRPr="00F73EF5">
              <w:rPr>
                <w:sz w:val="18"/>
                <w:szCs w:val="18"/>
              </w:rPr>
              <w:t>Letos</w:t>
            </w:r>
          </w:p>
        </w:tc>
      </w:tr>
    </w:tbl>
    <w:p w14:paraId="381D53EB" w14:textId="77777777" w:rsidR="00F461FF" w:rsidRDefault="00F461FF" w:rsidP="00F461FF">
      <w:pPr>
        <w:spacing w:line="300" w:lineRule="auto"/>
        <w:contextualSpacing/>
        <w:jc w:val="both"/>
        <w:rPr>
          <w:b/>
          <w:bCs/>
          <w:sz w:val="22"/>
        </w:rPr>
      </w:pPr>
    </w:p>
    <w:p w14:paraId="3A8E1C1A" w14:textId="4ADDC00B" w:rsidR="00F461FF" w:rsidRPr="00CC6965" w:rsidRDefault="00F461FF" w:rsidP="00F461FF">
      <w:pPr>
        <w:spacing w:line="300" w:lineRule="auto"/>
        <w:contextualSpacing/>
        <w:jc w:val="both"/>
        <w:rPr>
          <w:b/>
          <w:bCs/>
          <w:sz w:val="22"/>
        </w:rPr>
      </w:pPr>
      <w:r w:rsidRPr="00CC6965">
        <w:rPr>
          <w:b/>
          <w:bCs/>
          <w:sz w:val="22"/>
        </w:rPr>
        <w:t>II</w:t>
      </w:r>
      <w:r>
        <w:rPr>
          <w:b/>
          <w:bCs/>
          <w:sz w:val="22"/>
        </w:rPr>
        <w:t>I</w:t>
      </w:r>
      <w:r w:rsidRPr="00CC6965">
        <w:rPr>
          <w:b/>
          <w:bCs/>
          <w:sz w:val="22"/>
        </w:rPr>
        <w:t xml:space="preserve">.  </w:t>
      </w:r>
      <w:r>
        <w:rPr>
          <w:b/>
          <w:bCs/>
          <w:sz w:val="22"/>
        </w:rPr>
        <w:t>ŠTEVILO UPORABNIKOV</w:t>
      </w:r>
      <w:r w:rsidRPr="00CC6965">
        <w:rPr>
          <w:b/>
          <w:bCs/>
          <w:sz w:val="22"/>
        </w:rPr>
        <w:t>:</w:t>
      </w:r>
    </w:p>
    <w:p w14:paraId="78D8DA59" w14:textId="77777777" w:rsidR="00F461FF" w:rsidRPr="00F73EF5" w:rsidRDefault="00F461FF" w:rsidP="00F461FF">
      <w:pPr>
        <w:numPr>
          <w:ilvl w:val="0"/>
          <w:numId w:val="24"/>
        </w:numPr>
        <w:spacing w:line="300" w:lineRule="auto"/>
        <w:ind w:left="284" w:hanging="284"/>
        <w:contextualSpacing/>
        <w:jc w:val="both"/>
        <w:rPr>
          <w:bCs/>
          <w:color w:val="009900"/>
          <w:sz w:val="22"/>
          <w:szCs w:val="22"/>
        </w:rPr>
      </w:pPr>
      <w:r w:rsidRPr="00F73EF5">
        <w:rPr>
          <w:bCs/>
          <w:color w:val="009900"/>
          <w:sz w:val="22"/>
          <w:szCs w:val="22"/>
        </w:rPr>
        <w:t xml:space="preserve">Številčnost uporabnikov </w:t>
      </w:r>
    </w:p>
    <w:tbl>
      <w:tblPr>
        <w:tblW w:w="503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8"/>
        <w:gridCol w:w="7493"/>
      </w:tblGrid>
      <w:tr w:rsidR="001E0CF1" w:rsidRPr="00CA29A7" w14:paraId="2C161A2E" w14:textId="77777777" w:rsidTr="006150BE">
        <w:trPr>
          <w:trHeight w:val="329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A179F" w14:textId="7961E26F" w:rsidR="001E0CF1" w:rsidRPr="00F73EF5" w:rsidRDefault="001E0CF1" w:rsidP="001E0CF1">
            <w:pPr>
              <w:contextualSpacing/>
              <w:rPr>
                <w:sz w:val="18"/>
                <w:szCs w:val="18"/>
              </w:rPr>
            </w:pPr>
            <w:r w:rsidRPr="00CA416B">
              <w:rPr>
                <w:sz w:val="18"/>
                <w:szCs w:val="18"/>
              </w:rPr>
              <w:t>0-ZAVRNJENO</w:t>
            </w:r>
          </w:p>
        </w:tc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DC3F" w14:textId="43D84F84" w:rsidR="001E0CF1" w:rsidRPr="00F73EF5" w:rsidRDefault="001E0CF1" w:rsidP="001E0CF1">
            <w:pPr>
              <w:ind w:left="52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 uporabnikov iz občine Škofja Loka</w:t>
            </w:r>
            <w:r w:rsidRPr="00CA416B">
              <w:rPr>
                <w:sz w:val="18"/>
                <w:szCs w:val="18"/>
              </w:rPr>
              <w:t xml:space="preserve"> </w:t>
            </w:r>
          </w:p>
        </w:tc>
      </w:tr>
      <w:tr w:rsidR="00F461FF" w:rsidRPr="00CA29A7" w14:paraId="1A070E34" w14:textId="77777777" w:rsidTr="006150BE">
        <w:trPr>
          <w:trHeight w:val="329"/>
        </w:trPr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D7E6C" w14:textId="77777777" w:rsidR="00F461FF" w:rsidRPr="00F73EF5" w:rsidRDefault="00F461FF" w:rsidP="006150BE">
            <w:pPr>
              <w:contextualSpacing/>
              <w:rPr>
                <w:sz w:val="18"/>
                <w:szCs w:val="18"/>
              </w:rPr>
            </w:pPr>
            <w:r w:rsidRPr="00F73EF5">
              <w:rPr>
                <w:sz w:val="18"/>
                <w:szCs w:val="18"/>
              </w:rPr>
              <w:t xml:space="preserve">Do 40 točk </w:t>
            </w:r>
          </w:p>
        </w:tc>
        <w:tc>
          <w:tcPr>
            <w:tcW w:w="4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B2E6" w14:textId="77777777" w:rsidR="00F461FF" w:rsidRPr="00F73EF5" w:rsidRDefault="00F461FF" w:rsidP="006150BE">
            <w:pPr>
              <w:ind w:left="52"/>
              <w:contextualSpacing/>
              <w:rPr>
                <w:sz w:val="18"/>
                <w:szCs w:val="18"/>
              </w:rPr>
            </w:pPr>
            <w:r w:rsidRPr="00F73EF5">
              <w:rPr>
                <w:sz w:val="18"/>
                <w:szCs w:val="18"/>
              </w:rPr>
              <w:t>Število uporabnikov iz občine Škofja Loka</w:t>
            </w:r>
          </w:p>
        </w:tc>
      </w:tr>
    </w:tbl>
    <w:p w14:paraId="1BB8A30E" w14:textId="77777777" w:rsidR="00F461FF" w:rsidRDefault="00F461FF" w:rsidP="00F461FF">
      <w:pPr>
        <w:spacing w:line="300" w:lineRule="auto"/>
        <w:ind w:left="284"/>
        <w:contextualSpacing/>
        <w:jc w:val="both"/>
        <w:rPr>
          <w:bCs/>
          <w:color w:val="009900"/>
          <w:sz w:val="22"/>
          <w:szCs w:val="22"/>
        </w:rPr>
      </w:pPr>
    </w:p>
    <w:p w14:paraId="0C1CAE43" w14:textId="77777777" w:rsidR="002065C7" w:rsidRDefault="002065C7" w:rsidP="002065C7">
      <w:pPr>
        <w:spacing w:line="300" w:lineRule="auto"/>
        <w:contextualSpacing/>
        <w:jc w:val="both"/>
        <w:rPr>
          <w:sz w:val="22"/>
          <w:szCs w:val="22"/>
        </w:rPr>
      </w:pPr>
    </w:p>
    <w:p w14:paraId="6430D93A" w14:textId="07569CE0" w:rsidR="00024982" w:rsidRDefault="00051B81" w:rsidP="001E0CF1">
      <w:pPr>
        <w:spacing w:line="300" w:lineRule="auto"/>
        <w:contextualSpacing/>
        <w:jc w:val="both"/>
        <w:rPr>
          <w:sz w:val="22"/>
          <w:szCs w:val="22"/>
        </w:rPr>
      </w:pPr>
      <w:r w:rsidRPr="00CA29A7">
        <w:rPr>
          <w:sz w:val="22"/>
          <w:szCs w:val="22"/>
        </w:rPr>
        <w:t xml:space="preserve">Sofinancirani bodo programi, ki bodo v postopku ocenjevanja dosegli najmanj 100 točk. Maksimalna višina dodeljenih sredstev na javnem razpisu ne more presegati višine zaprošenih sredstev prijavitelja v prijavi. </w:t>
      </w:r>
    </w:p>
    <w:p w14:paraId="75DB9B2B" w14:textId="77777777" w:rsidR="002065C7" w:rsidRDefault="002065C7" w:rsidP="002065C7">
      <w:pPr>
        <w:spacing w:line="300" w:lineRule="auto"/>
        <w:ind w:left="4536"/>
        <w:contextualSpacing/>
        <w:jc w:val="center"/>
        <w:rPr>
          <w:sz w:val="22"/>
          <w:szCs w:val="22"/>
        </w:rPr>
      </w:pPr>
    </w:p>
    <w:p w14:paraId="79E27C26" w14:textId="6A98D02A" w:rsidR="00024982" w:rsidRDefault="00024982" w:rsidP="002065C7">
      <w:pPr>
        <w:spacing w:line="300" w:lineRule="auto"/>
        <w:ind w:left="4536"/>
        <w:contextualSpacing/>
        <w:jc w:val="center"/>
        <w:rPr>
          <w:sz w:val="22"/>
          <w:szCs w:val="22"/>
        </w:rPr>
      </w:pPr>
      <w:r>
        <w:rPr>
          <w:sz w:val="22"/>
          <w:szCs w:val="22"/>
        </w:rPr>
        <w:t>Nina Zakotnik</w:t>
      </w:r>
    </w:p>
    <w:p w14:paraId="0EE61300" w14:textId="6063B02E" w:rsidR="00764C98" w:rsidRDefault="00024982" w:rsidP="002065C7">
      <w:pPr>
        <w:spacing w:line="300" w:lineRule="auto"/>
        <w:ind w:left="4536"/>
        <w:contextualSpacing/>
        <w:jc w:val="center"/>
        <w:rPr>
          <w:i/>
          <w:sz w:val="22"/>
          <w:szCs w:val="22"/>
        </w:rPr>
      </w:pPr>
      <w:r w:rsidRPr="00024982">
        <w:rPr>
          <w:i/>
          <w:sz w:val="22"/>
          <w:szCs w:val="22"/>
        </w:rPr>
        <w:t>Višja svetovalka za družbene dejavnosti</w:t>
      </w:r>
      <w:r w:rsidR="00873701" w:rsidRPr="00024982">
        <w:rPr>
          <w:i/>
          <w:sz w:val="22"/>
          <w:szCs w:val="22"/>
        </w:rPr>
        <w:t xml:space="preserve">       </w:t>
      </w:r>
    </w:p>
    <w:p w14:paraId="4475C090" w14:textId="146C916D" w:rsidR="00764C98" w:rsidRDefault="00764C98" w:rsidP="002065C7">
      <w:pPr>
        <w:spacing w:line="300" w:lineRule="auto"/>
        <w:ind w:left="4536"/>
        <w:contextualSpacing/>
        <w:jc w:val="center"/>
        <w:rPr>
          <w:i/>
          <w:sz w:val="22"/>
          <w:szCs w:val="22"/>
        </w:rPr>
      </w:pPr>
    </w:p>
    <w:p w14:paraId="576748C5" w14:textId="2873CDF4" w:rsidR="002065C7" w:rsidRDefault="002065C7" w:rsidP="002065C7">
      <w:pPr>
        <w:spacing w:line="300" w:lineRule="auto"/>
        <w:ind w:left="4536"/>
        <w:contextualSpacing/>
        <w:jc w:val="center"/>
        <w:rPr>
          <w:i/>
          <w:sz w:val="22"/>
          <w:szCs w:val="22"/>
        </w:rPr>
      </w:pPr>
    </w:p>
    <w:p w14:paraId="7DB0E08E" w14:textId="77777777" w:rsidR="001E0CF1" w:rsidRDefault="001E0CF1" w:rsidP="002065C7">
      <w:pPr>
        <w:spacing w:line="300" w:lineRule="auto"/>
        <w:ind w:left="4536"/>
        <w:contextualSpacing/>
        <w:jc w:val="center"/>
        <w:rPr>
          <w:i/>
          <w:sz w:val="22"/>
          <w:szCs w:val="22"/>
        </w:rPr>
      </w:pPr>
    </w:p>
    <w:p w14:paraId="5D92202A" w14:textId="3DC05989" w:rsidR="00764C98" w:rsidRDefault="00764C98" w:rsidP="002065C7">
      <w:pPr>
        <w:spacing w:line="300" w:lineRule="auto"/>
        <w:ind w:left="4536"/>
        <w:contextualSpacing/>
        <w:jc w:val="center"/>
        <w:rPr>
          <w:i/>
          <w:sz w:val="22"/>
          <w:szCs w:val="22"/>
        </w:rPr>
      </w:pPr>
    </w:p>
    <w:p w14:paraId="04DF49B2" w14:textId="7C63AD7B" w:rsidR="00764C98" w:rsidRDefault="00764C98" w:rsidP="002065C7">
      <w:pPr>
        <w:spacing w:line="300" w:lineRule="auto"/>
        <w:ind w:left="4536"/>
        <w:contextualSpacing/>
        <w:jc w:val="center"/>
        <w:rPr>
          <w:i/>
          <w:sz w:val="22"/>
          <w:szCs w:val="22"/>
        </w:rPr>
      </w:pPr>
    </w:p>
    <w:p w14:paraId="20E886EC" w14:textId="38316C01" w:rsidR="00D973DF" w:rsidRPr="00024982" w:rsidRDefault="00873701" w:rsidP="002065C7">
      <w:pPr>
        <w:spacing w:line="300" w:lineRule="auto"/>
        <w:contextualSpacing/>
        <w:rPr>
          <w:i/>
          <w:sz w:val="22"/>
          <w:szCs w:val="22"/>
        </w:rPr>
      </w:pPr>
      <w:r w:rsidRPr="00024982">
        <w:rPr>
          <w:i/>
          <w:sz w:val="22"/>
          <w:szCs w:val="22"/>
        </w:rPr>
        <w:t xml:space="preserve"> </w:t>
      </w:r>
    </w:p>
    <w:sectPr w:rsidR="00D973DF" w:rsidRPr="00024982" w:rsidSect="00FE3AEB">
      <w:headerReference w:type="default" r:id="rId9"/>
      <w:footerReference w:type="default" r:id="rId10"/>
      <w:pgSz w:w="11906" w:h="16838"/>
      <w:pgMar w:top="1276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D6CA5" w14:textId="77777777" w:rsidR="00087F4D" w:rsidRDefault="00087F4D" w:rsidP="001052AE">
      <w:r>
        <w:separator/>
      </w:r>
    </w:p>
  </w:endnote>
  <w:endnote w:type="continuationSeparator" w:id="0">
    <w:p w14:paraId="383A515C" w14:textId="77777777" w:rsidR="00087F4D" w:rsidRDefault="00087F4D" w:rsidP="00105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975729"/>
      <w:docPartObj>
        <w:docPartGallery w:val="Page Numbers (Bottom of Page)"/>
        <w:docPartUnique/>
      </w:docPartObj>
    </w:sdtPr>
    <w:sdtEndPr>
      <w:rPr>
        <w:rFonts w:ascii="Times New Roman" w:hAnsi="Times New Roman"/>
        <w:color w:val="009900"/>
        <w:sz w:val="18"/>
        <w:szCs w:val="18"/>
      </w:rPr>
    </w:sdtEndPr>
    <w:sdtContent>
      <w:p w14:paraId="28DFB103" w14:textId="77777777" w:rsidR="00705584" w:rsidRDefault="00705584" w:rsidP="00CA29A7">
        <w:pPr>
          <w:pStyle w:val="Noga"/>
          <w:jc w:val="right"/>
        </w:pPr>
      </w:p>
      <w:p w14:paraId="0991CBAE" w14:textId="58FC165C" w:rsidR="001052AE" w:rsidRPr="00CA29A7" w:rsidRDefault="001052AE" w:rsidP="00CA29A7">
        <w:pPr>
          <w:pStyle w:val="Noga"/>
          <w:jc w:val="right"/>
          <w:rPr>
            <w:rFonts w:ascii="Times New Roman" w:hAnsi="Times New Roman"/>
            <w:color w:val="009900"/>
            <w:sz w:val="18"/>
            <w:szCs w:val="18"/>
          </w:rPr>
        </w:pPr>
        <w:r w:rsidRPr="00CA29A7">
          <w:rPr>
            <w:rFonts w:ascii="Times New Roman" w:hAnsi="Times New Roman"/>
            <w:color w:val="009900"/>
            <w:sz w:val="18"/>
            <w:szCs w:val="18"/>
          </w:rPr>
          <w:fldChar w:fldCharType="begin"/>
        </w:r>
        <w:r w:rsidRPr="00CA29A7">
          <w:rPr>
            <w:rFonts w:ascii="Times New Roman" w:hAnsi="Times New Roman"/>
            <w:color w:val="009900"/>
            <w:sz w:val="18"/>
            <w:szCs w:val="18"/>
          </w:rPr>
          <w:instrText>PAGE   \* MERGEFORMAT</w:instrText>
        </w:r>
        <w:r w:rsidRPr="00CA29A7">
          <w:rPr>
            <w:rFonts w:ascii="Times New Roman" w:hAnsi="Times New Roman"/>
            <w:color w:val="009900"/>
            <w:sz w:val="18"/>
            <w:szCs w:val="18"/>
          </w:rPr>
          <w:fldChar w:fldCharType="separate"/>
        </w:r>
        <w:r w:rsidR="001E0CF1" w:rsidRPr="001E0CF1">
          <w:rPr>
            <w:rFonts w:ascii="Times New Roman" w:hAnsi="Times New Roman"/>
            <w:noProof/>
            <w:color w:val="009900"/>
            <w:sz w:val="18"/>
            <w:szCs w:val="18"/>
            <w:lang w:val="sl-SI"/>
          </w:rPr>
          <w:t>2</w:t>
        </w:r>
        <w:r w:rsidRPr="00CA29A7">
          <w:rPr>
            <w:rFonts w:ascii="Times New Roman" w:hAnsi="Times New Roman"/>
            <w:color w:val="009900"/>
            <w:sz w:val="18"/>
            <w:szCs w:val="18"/>
          </w:rPr>
          <w:fldChar w:fldCharType="end"/>
        </w:r>
      </w:p>
    </w:sdtContent>
  </w:sdt>
  <w:p w14:paraId="393F88AF" w14:textId="77777777" w:rsidR="001052AE" w:rsidRDefault="001052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83413" w14:textId="77777777" w:rsidR="00087F4D" w:rsidRDefault="00087F4D" w:rsidP="001052AE">
      <w:r>
        <w:separator/>
      </w:r>
    </w:p>
  </w:footnote>
  <w:footnote w:type="continuationSeparator" w:id="0">
    <w:p w14:paraId="522BE7BC" w14:textId="77777777" w:rsidR="00087F4D" w:rsidRDefault="00087F4D" w:rsidP="00105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CBF53" w14:textId="6C6BD055" w:rsidR="001E50E7" w:rsidRPr="00BF3AFF" w:rsidRDefault="001E50E7" w:rsidP="001E50E7">
    <w:pPr>
      <w:pStyle w:val="Glava"/>
      <w:jc w:val="right"/>
      <w:rPr>
        <w:color w:val="BFBFBF" w:themeColor="background1" w:themeShade="BF"/>
        <w:sz w:val="18"/>
      </w:rPr>
    </w:pPr>
    <w:r w:rsidRPr="00BF3AFF">
      <w:rPr>
        <w:b/>
        <w:bCs/>
        <w:color w:val="BFBFBF" w:themeColor="background1" w:themeShade="BF"/>
        <w:sz w:val="18"/>
      </w:rPr>
      <w:t>Priloga 1:</w:t>
    </w:r>
    <w:r w:rsidRPr="00BF3AFF">
      <w:rPr>
        <w:color w:val="BFBFBF" w:themeColor="background1" w:themeShade="BF"/>
        <w:sz w:val="18"/>
      </w:rPr>
      <w:t xml:space="preserve"> Merila za ocenjevanje prijav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10C15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BB77DD"/>
    <w:multiLevelType w:val="hybridMultilevel"/>
    <w:tmpl w:val="8D1E18EC"/>
    <w:lvl w:ilvl="0" w:tplc="0424000F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60" w:hanging="360"/>
      </w:pPr>
    </w:lvl>
    <w:lvl w:ilvl="2" w:tplc="0424001B" w:tentative="1">
      <w:start w:val="1"/>
      <w:numFmt w:val="lowerRoman"/>
      <w:lvlText w:val="%3."/>
      <w:lvlJc w:val="right"/>
      <w:pPr>
        <w:ind w:left="1980" w:hanging="180"/>
      </w:pPr>
    </w:lvl>
    <w:lvl w:ilvl="3" w:tplc="0424000F" w:tentative="1">
      <w:start w:val="1"/>
      <w:numFmt w:val="decimal"/>
      <w:lvlText w:val="%4."/>
      <w:lvlJc w:val="left"/>
      <w:pPr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BE57D6E"/>
    <w:multiLevelType w:val="hybridMultilevel"/>
    <w:tmpl w:val="4C84D61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F45CF"/>
    <w:multiLevelType w:val="multilevel"/>
    <w:tmpl w:val="D7A42D42"/>
    <w:lvl w:ilvl="0">
      <w:start w:val="13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2160"/>
      </w:pPr>
      <w:rPr>
        <w:rFonts w:hint="default"/>
      </w:rPr>
    </w:lvl>
  </w:abstractNum>
  <w:abstractNum w:abstractNumId="4" w15:restartNumberingAfterBreak="0">
    <w:nsid w:val="0C9D2624"/>
    <w:multiLevelType w:val="singleLevel"/>
    <w:tmpl w:val="A8929A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CE02B26"/>
    <w:multiLevelType w:val="hybridMultilevel"/>
    <w:tmpl w:val="1A3E23B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240013">
      <w:start w:val="1"/>
      <w:numFmt w:val="upp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571DC"/>
    <w:multiLevelType w:val="singleLevel"/>
    <w:tmpl w:val="F62E0C38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0F376C4A"/>
    <w:multiLevelType w:val="hybridMultilevel"/>
    <w:tmpl w:val="E140D8DA"/>
    <w:lvl w:ilvl="0" w:tplc="F0BACA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95171"/>
    <w:multiLevelType w:val="hybridMultilevel"/>
    <w:tmpl w:val="4CE8AF7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B4850"/>
    <w:multiLevelType w:val="hybridMultilevel"/>
    <w:tmpl w:val="B9266BE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6B42248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805EAD"/>
    <w:multiLevelType w:val="hybridMultilevel"/>
    <w:tmpl w:val="C4D0E20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8C26C5"/>
    <w:multiLevelType w:val="singleLevel"/>
    <w:tmpl w:val="A8929A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3366BCA"/>
    <w:multiLevelType w:val="hybridMultilevel"/>
    <w:tmpl w:val="11229606"/>
    <w:lvl w:ilvl="0" w:tplc="AF9EF4C6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60" w:hanging="360"/>
      </w:pPr>
    </w:lvl>
    <w:lvl w:ilvl="2" w:tplc="0424001B" w:tentative="1">
      <w:start w:val="1"/>
      <w:numFmt w:val="lowerRoman"/>
      <w:lvlText w:val="%3."/>
      <w:lvlJc w:val="right"/>
      <w:pPr>
        <w:ind w:left="1980" w:hanging="180"/>
      </w:pPr>
    </w:lvl>
    <w:lvl w:ilvl="3" w:tplc="0424000F" w:tentative="1">
      <w:start w:val="1"/>
      <w:numFmt w:val="decimal"/>
      <w:lvlText w:val="%4."/>
      <w:lvlJc w:val="left"/>
      <w:pPr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89620CB"/>
    <w:multiLevelType w:val="hybridMultilevel"/>
    <w:tmpl w:val="2CCE65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702DC"/>
    <w:multiLevelType w:val="hybridMultilevel"/>
    <w:tmpl w:val="2D100E80"/>
    <w:lvl w:ilvl="0" w:tplc="D444D83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5059A0"/>
    <w:multiLevelType w:val="hybridMultilevel"/>
    <w:tmpl w:val="D4E62D0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65668"/>
    <w:multiLevelType w:val="hybridMultilevel"/>
    <w:tmpl w:val="47B09C9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843402"/>
    <w:multiLevelType w:val="hybridMultilevel"/>
    <w:tmpl w:val="F920D11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FA4174"/>
    <w:multiLevelType w:val="hybridMultilevel"/>
    <w:tmpl w:val="8D1E18EC"/>
    <w:lvl w:ilvl="0" w:tplc="FFFFFFFF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7184575"/>
    <w:multiLevelType w:val="singleLevel"/>
    <w:tmpl w:val="A8929A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AB01663"/>
    <w:multiLevelType w:val="hybridMultilevel"/>
    <w:tmpl w:val="ED9C14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0B3016"/>
    <w:multiLevelType w:val="hybridMultilevel"/>
    <w:tmpl w:val="DF009C7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B4442"/>
    <w:multiLevelType w:val="hybridMultilevel"/>
    <w:tmpl w:val="9B9C38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F841E6"/>
    <w:multiLevelType w:val="hybridMultilevel"/>
    <w:tmpl w:val="CF74397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4"/>
  </w:num>
  <w:num w:numId="4">
    <w:abstractNumId w:val="10"/>
  </w:num>
  <w:num w:numId="5">
    <w:abstractNumId w:val="22"/>
  </w:num>
  <w:num w:numId="6">
    <w:abstractNumId w:val="20"/>
  </w:num>
  <w:num w:numId="7">
    <w:abstractNumId w:val="16"/>
  </w:num>
  <w:num w:numId="8">
    <w:abstractNumId w:val="8"/>
  </w:num>
  <w:num w:numId="9">
    <w:abstractNumId w:val="6"/>
  </w:num>
  <w:num w:numId="10">
    <w:abstractNumId w:val="17"/>
  </w:num>
  <w:num w:numId="11">
    <w:abstractNumId w:val="21"/>
  </w:num>
  <w:num w:numId="12">
    <w:abstractNumId w:val="12"/>
  </w:num>
  <w:num w:numId="13">
    <w:abstractNumId w:val="23"/>
  </w:num>
  <w:num w:numId="14">
    <w:abstractNumId w:val="0"/>
  </w:num>
  <w:num w:numId="15">
    <w:abstractNumId w:val="15"/>
  </w:num>
  <w:num w:numId="16">
    <w:abstractNumId w:val="7"/>
  </w:num>
  <w:num w:numId="17">
    <w:abstractNumId w:val="14"/>
  </w:num>
  <w:num w:numId="18">
    <w:abstractNumId w:val="1"/>
  </w:num>
  <w:num w:numId="19">
    <w:abstractNumId w:val="3"/>
  </w:num>
  <w:num w:numId="20">
    <w:abstractNumId w:val="9"/>
  </w:num>
  <w:num w:numId="21">
    <w:abstractNumId w:val="13"/>
  </w:num>
  <w:num w:numId="22">
    <w:abstractNumId w:val="2"/>
  </w:num>
  <w:num w:numId="23">
    <w:abstractNumId w:val="5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24B"/>
    <w:rsid w:val="00024982"/>
    <w:rsid w:val="00034F4C"/>
    <w:rsid w:val="00051B81"/>
    <w:rsid w:val="000559A1"/>
    <w:rsid w:val="00060955"/>
    <w:rsid w:val="00073634"/>
    <w:rsid w:val="00077394"/>
    <w:rsid w:val="00081133"/>
    <w:rsid w:val="00087F4D"/>
    <w:rsid w:val="00093893"/>
    <w:rsid w:val="000A09CE"/>
    <w:rsid w:val="000A5D59"/>
    <w:rsid w:val="000B395D"/>
    <w:rsid w:val="000D1CC6"/>
    <w:rsid w:val="000D1EA7"/>
    <w:rsid w:val="000E51D6"/>
    <w:rsid w:val="000F1C8E"/>
    <w:rsid w:val="00100D98"/>
    <w:rsid w:val="001052AE"/>
    <w:rsid w:val="00105E67"/>
    <w:rsid w:val="0011780D"/>
    <w:rsid w:val="001340AF"/>
    <w:rsid w:val="00135BB6"/>
    <w:rsid w:val="00147733"/>
    <w:rsid w:val="00154496"/>
    <w:rsid w:val="00154E48"/>
    <w:rsid w:val="0016126B"/>
    <w:rsid w:val="0018710B"/>
    <w:rsid w:val="001A7568"/>
    <w:rsid w:val="001B1BAC"/>
    <w:rsid w:val="001B7322"/>
    <w:rsid w:val="001E0CF1"/>
    <w:rsid w:val="001E50E7"/>
    <w:rsid w:val="00204B6B"/>
    <w:rsid w:val="00205E24"/>
    <w:rsid w:val="002065C7"/>
    <w:rsid w:val="00220B63"/>
    <w:rsid w:val="00223114"/>
    <w:rsid w:val="00233E62"/>
    <w:rsid w:val="0025368F"/>
    <w:rsid w:val="00257CAA"/>
    <w:rsid w:val="002632E6"/>
    <w:rsid w:val="002A2246"/>
    <w:rsid w:val="002C39CB"/>
    <w:rsid w:val="002C66EE"/>
    <w:rsid w:val="002C75BE"/>
    <w:rsid w:val="003273F9"/>
    <w:rsid w:val="0036679B"/>
    <w:rsid w:val="00367E14"/>
    <w:rsid w:val="003B140F"/>
    <w:rsid w:val="003B1AE7"/>
    <w:rsid w:val="003B3F7A"/>
    <w:rsid w:val="003B4144"/>
    <w:rsid w:val="003D59B9"/>
    <w:rsid w:val="00402583"/>
    <w:rsid w:val="00410FC2"/>
    <w:rsid w:val="00412494"/>
    <w:rsid w:val="00447B5A"/>
    <w:rsid w:val="0047274D"/>
    <w:rsid w:val="004C0DAA"/>
    <w:rsid w:val="004C3E40"/>
    <w:rsid w:val="004C4D9A"/>
    <w:rsid w:val="004D0EB6"/>
    <w:rsid w:val="004D442A"/>
    <w:rsid w:val="004F2A3F"/>
    <w:rsid w:val="004F5EF8"/>
    <w:rsid w:val="0050260A"/>
    <w:rsid w:val="00514A95"/>
    <w:rsid w:val="005503F3"/>
    <w:rsid w:val="005A1932"/>
    <w:rsid w:val="005B4F55"/>
    <w:rsid w:val="005C3F0D"/>
    <w:rsid w:val="005D40B3"/>
    <w:rsid w:val="005E3AEF"/>
    <w:rsid w:val="00605E71"/>
    <w:rsid w:val="006136AD"/>
    <w:rsid w:val="00614EB1"/>
    <w:rsid w:val="0062227C"/>
    <w:rsid w:val="00646403"/>
    <w:rsid w:val="00657647"/>
    <w:rsid w:val="00692C1B"/>
    <w:rsid w:val="006B0AD2"/>
    <w:rsid w:val="006B6CBF"/>
    <w:rsid w:val="006D5BEF"/>
    <w:rsid w:val="006F1F81"/>
    <w:rsid w:val="00705584"/>
    <w:rsid w:val="00707D2D"/>
    <w:rsid w:val="0072311F"/>
    <w:rsid w:val="00723181"/>
    <w:rsid w:val="00723255"/>
    <w:rsid w:val="0073203F"/>
    <w:rsid w:val="00764C98"/>
    <w:rsid w:val="00781E95"/>
    <w:rsid w:val="00782770"/>
    <w:rsid w:val="0079222A"/>
    <w:rsid w:val="00793CE2"/>
    <w:rsid w:val="007A0305"/>
    <w:rsid w:val="007B454C"/>
    <w:rsid w:val="00810FBD"/>
    <w:rsid w:val="0082353A"/>
    <w:rsid w:val="00833F83"/>
    <w:rsid w:val="008511AD"/>
    <w:rsid w:val="008644FB"/>
    <w:rsid w:val="00873701"/>
    <w:rsid w:val="00874C77"/>
    <w:rsid w:val="008825C9"/>
    <w:rsid w:val="008C1F47"/>
    <w:rsid w:val="008D37F5"/>
    <w:rsid w:val="008F2588"/>
    <w:rsid w:val="00936D68"/>
    <w:rsid w:val="00966898"/>
    <w:rsid w:val="009807EA"/>
    <w:rsid w:val="00994CDD"/>
    <w:rsid w:val="009A051D"/>
    <w:rsid w:val="00A12DC3"/>
    <w:rsid w:val="00A37737"/>
    <w:rsid w:val="00A406CA"/>
    <w:rsid w:val="00AE105D"/>
    <w:rsid w:val="00B1542B"/>
    <w:rsid w:val="00B530F8"/>
    <w:rsid w:val="00B80EAC"/>
    <w:rsid w:val="00B95516"/>
    <w:rsid w:val="00B97A2D"/>
    <w:rsid w:val="00BB0D13"/>
    <w:rsid w:val="00BD2DC6"/>
    <w:rsid w:val="00BE195D"/>
    <w:rsid w:val="00BE282D"/>
    <w:rsid w:val="00BE50D4"/>
    <w:rsid w:val="00BF3AFF"/>
    <w:rsid w:val="00C00433"/>
    <w:rsid w:val="00C0717B"/>
    <w:rsid w:val="00C254F8"/>
    <w:rsid w:val="00C3258E"/>
    <w:rsid w:val="00C54815"/>
    <w:rsid w:val="00C55AE1"/>
    <w:rsid w:val="00C621D0"/>
    <w:rsid w:val="00C74407"/>
    <w:rsid w:val="00C8617D"/>
    <w:rsid w:val="00C8675E"/>
    <w:rsid w:val="00C93E24"/>
    <w:rsid w:val="00CA29A7"/>
    <w:rsid w:val="00CA416B"/>
    <w:rsid w:val="00CC267B"/>
    <w:rsid w:val="00CC6965"/>
    <w:rsid w:val="00CD4CE2"/>
    <w:rsid w:val="00CD653B"/>
    <w:rsid w:val="00CE7B70"/>
    <w:rsid w:val="00D67C46"/>
    <w:rsid w:val="00D70B60"/>
    <w:rsid w:val="00D7175D"/>
    <w:rsid w:val="00D9124B"/>
    <w:rsid w:val="00D973DF"/>
    <w:rsid w:val="00DA31C9"/>
    <w:rsid w:val="00DB6AD7"/>
    <w:rsid w:val="00DC6473"/>
    <w:rsid w:val="00DD52A4"/>
    <w:rsid w:val="00DD632A"/>
    <w:rsid w:val="00E03E9D"/>
    <w:rsid w:val="00E04C4E"/>
    <w:rsid w:val="00E0654B"/>
    <w:rsid w:val="00E14A89"/>
    <w:rsid w:val="00E16988"/>
    <w:rsid w:val="00E335B9"/>
    <w:rsid w:val="00E54AD6"/>
    <w:rsid w:val="00E70F5D"/>
    <w:rsid w:val="00E9573A"/>
    <w:rsid w:val="00E96578"/>
    <w:rsid w:val="00EA2DEE"/>
    <w:rsid w:val="00EB00ED"/>
    <w:rsid w:val="00ED134F"/>
    <w:rsid w:val="00ED2D25"/>
    <w:rsid w:val="00ED5EDE"/>
    <w:rsid w:val="00EE6BFD"/>
    <w:rsid w:val="00F02C9E"/>
    <w:rsid w:val="00F461FF"/>
    <w:rsid w:val="00F4643B"/>
    <w:rsid w:val="00F72F37"/>
    <w:rsid w:val="00F7319F"/>
    <w:rsid w:val="00F73EF5"/>
    <w:rsid w:val="00F7553D"/>
    <w:rsid w:val="00F82CFB"/>
    <w:rsid w:val="00F91175"/>
    <w:rsid w:val="00FB05EC"/>
    <w:rsid w:val="00FB3DBE"/>
    <w:rsid w:val="00FB6B61"/>
    <w:rsid w:val="00FD1E66"/>
    <w:rsid w:val="00FE3AEB"/>
    <w:rsid w:val="00FF2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EA26"/>
  <w15:docId w15:val="{9D01C414-0602-4406-8CD4-94C08CA8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9124B"/>
    <w:rPr>
      <w:rFonts w:ascii="Times New Roman" w:eastAsia="Times New Roman" w:hAnsi="Times New Roman"/>
    </w:rPr>
  </w:style>
  <w:style w:type="paragraph" w:styleId="Naslov2">
    <w:name w:val="heading 2"/>
    <w:basedOn w:val="Navaden"/>
    <w:link w:val="Naslov2Znak"/>
    <w:qFormat/>
    <w:rsid w:val="00C0717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D9124B"/>
    <w:pPr>
      <w:tabs>
        <w:tab w:val="center" w:pos="4153"/>
        <w:tab w:val="right" w:pos="8306"/>
      </w:tabs>
    </w:pPr>
    <w:rPr>
      <w:rFonts w:ascii="Arial" w:hAnsi="Arial"/>
      <w:lang w:val="en-GB"/>
    </w:rPr>
  </w:style>
  <w:style w:type="character" w:customStyle="1" w:styleId="NogaZnak">
    <w:name w:val="Noga Znak"/>
    <w:link w:val="Noga"/>
    <w:uiPriority w:val="99"/>
    <w:rsid w:val="00D9124B"/>
    <w:rPr>
      <w:rFonts w:ascii="Arial" w:eastAsia="Times New Roman" w:hAnsi="Arial" w:cs="Times New Roman"/>
      <w:sz w:val="20"/>
      <w:szCs w:val="20"/>
      <w:lang w:val="en-GB" w:eastAsia="sl-SI"/>
    </w:rPr>
  </w:style>
  <w:style w:type="character" w:styleId="Hiperpovezava">
    <w:name w:val="Hyperlink"/>
    <w:rsid w:val="00D9124B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rsid w:val="00D9124B"/>
    <w:pPr>
      <w:jc w:val="both"/>
    </w:pPr>
    <w:rPr>
      <w:rFonts w:ascii="Arial" w:hAnsi="Arial"/>
    </w:rPr>
  </w:style>
  <w:style w:type="character" w:customStyle="1" w:styleId="TelobesedilaZnak">
    <w:name w:val="Telo besedila Znak"/>
    <w:link w:val="Telobesedila"/>
    <w:uiPriority w:val="99"/>
    <w:rsid w:val="00D9124B"/>
    <w:rPr>
      <w:rFonts w:ascii="Arial" w:eastAsia="Times New Roman" w:hAnsi="Arial" w:cs="Times New Roman"/>
      <w:sz w:val="20"/>
      <w:szCs w:val="20"/>
      <w:lang w:eastAsia="sl-SI"/>
    </w:rPr>
  </w:style>
  <w:style w:type="paragraph" w:styleId="Besedilooblaka">
    <w:name w:val="Balloon Text"/>
    <w:basedOn w:val="Navaden"/>
    <w:semiHidden/>
    <w:rsid w:val="00E14A89"/>
    <w:rPr>
      <w:rFonts w:ascii="Tahoma" w:hAnsi="Tahoma" w:cs="Tahoma"/>
      <w:sz w:val="16"/>
      <w:szCs w:val="16"/>
    </w:rPr>
  </w:style>
  <w:style w:type="character" w:styleId="SledenaHiperpovezava">
    <w:name w:val="FollowedHyperlink"/>
    <w:rsid w:val="00514A95"/>
    <w:rPr>
      <w:color w:val="800080"/>
      <w:u w:val="single"/>
    </w:rPr>
  </w:style>
  <w:style w:type="character" w:styleId="Krepko">
    <w:name w:val="Strong"/>
    <w:qFormat/>
    <w:rsid w:val="008D37F5"/>
    <w:rPr>
      <w:b/>
      <w:bCs/>
    </w:rPr>
  </w:style>
  <w:style w:type="paragraph" w:styleId="Telobesedila3">
    <w:name w:val="Body Text 3"/>
    <w:basedOn w:val="Navaden"/>
    <w:rsid w:val="002A2246"/>
    <w:pPr>
      <w:spacing w:after="120"/>
    </w:pPr>
    <w:rPr>
      <w:sz w:val="16"/>
      <w:szCs w:val="16"/>
    </w:rPr>
  </w:style>
  <w:style w:type="character" w:styleId="Pripombasklic">
    <w:name w:val="annotation reference"/>
    <w:uiPriority w:val="99"/>
    <w:semiHidden/>
    <w:unhideWhenUsed/>
    <w:rsid w:val="00C93E24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93E24"/>
    <w:rPr>
      <w:sz w:val="24"/>
      <w:szCs w:val="24"/>
    </w:rPr>
  </w:style>
  <w:style w:type="character" w:customStyle="1" w:styleId="PripombabesediloZnak">
    <w:name w:val="Pripomba – besedilo Znak"/>
    <w:link w:val="Pripombabesedilo"/>
    <w:uiPriority w:val="99"/>
    <w:semiHidden/>
    <w:rsid w:val="00C93E24"/>
    <w:rPr>
      <w:rFonts w:ascii="Times New Roman" w:eastAsia="Times New Roman" w:hAnsi="Times New Roman"/>
      <w:sz w:val="24"/>
      <w:szCs w:val="24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93E24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C93E24"/>
    <w:rPr>
      <w:rFonts w:ascii="Times New Roman" w:eastAsia="Times New Roman" w:hAnsi="Times New Roman"/>
      <w:b/>
      <w:bCs/>
      <w:sz w:val="24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4C3E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rivzetapisavaodstavka"/>
    <w:rsid w:val="00A12DC3"/>
  </w:style>
  <w:style w:type="paragraph" w:customStyle="1" w:styleId="BasicParagraph">
    <w:name w:val="[Basic Paragraph]"/>
    <w:basedOn w:val="Navaden"/>
    <w:uiPriority w:val="99"/>
    <w:rsid w:val="004F5EF8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 w:eastAsia="en-US"/>
    </w:rPr>
  </w:style>
  <w:style w:type="paragraph" w:styleId="Odstavekseznama">
    <w:name w:val="List Paragraph"/>
    <w:basedOn w:val="Navaden"/>
    <w:uiPriority w:val="34"/>
    <w:qFormat/>
    <w:rsid w:val="002C75BE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052A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052AE"/>
    <w:rPr>
      <w:rFonts w:ascii="Times New Roman" w:eastAsia="Times New Roman" w:hAnsi="Times New Roman"/>
    </w:rPr>
  </w:style>
  <w:style w:type="character" w:customStyle="1" w:styleId="Naslov2Znak">
    <w:name w:val="Naslov 2 Znak"/>
    <w:basedOn w:val="Privzetapisavaodstavka"/>
    <w:link w:val="Naslov2"/>
    <w:rsid w:val="00C0717B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D5B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9F890-8194-476E-B14B-D3E1CE8B0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podlagi Odloka o spremembi Odloka o proračunu Občine Škofja Loka za leto 2008 (Uradni list RS, št</vt:lpstr>
      <vt:lpstr>Na podlagi Odloka o spremembi Odloka o proračunu Občine Škofja Loka za leto 2008 (Uradni list RS, št</vt:lpstr>
    </vt:vector>
  </TitlesOfParts>
  <Company/>
  <LinksUpToDate>false</LinksUpToDate>
  <CharactersWithSpaces>3110</CharactersWithSpaces>
  <SharedDoc>false</SharedDoc>
  <HLinks>
    <vt:vector size="60" baseType="variant">
      <vt:variant>
        <vt:i4>1048699</vt:i4>
      </vt:variant>
      <vt:variant>
        <vt:i4>27</vt:i4>
      </vt:variant>
      <vt:variant>
        <vt:i4>0</vt:i4>
      </vt:variant>
      <vt:variant>
        <vt:i4>5</vt:i4>
      </vt:variant>
      <vt:variant>
        <vt:lpwstr>mailto:sabina.gabrijel@skofjaloka.si</vt:lpwstr>
      </vt:variant>
      <vt:variant>
        <vt:lpwstr/>
      </vt:variant>
      <vt:variant>
        <vt:i4>1900609</vt:i4>
      </vt:variant>
      <vt:variant>
        <vt:i4>24</vt:i4>
      </vt:variant>
      <vt:variant>
        <vt:i4>0</vt:i4>
      </vt:variant>
      <vt:variant>
        <vt:i4>5</vt:i4>
      </vt:variant>
      <vt:variant>
        <vt:lpwstr>http://www.skofjaloka.si/</vt:lpwstr>
      </vt:variant>
      <vt:variant>
        <vt:lpwstr/>
      </vt:variant>
      <vt:variant>
        <vt:i4>1900609</vt:i4>
      </vt:variant>
      <vt:variant>
        <vt:i4>21</vt:i4>
      </vt:variant>
      <vt:variant>
        <vt:i4>0</vt:i4>
      </vt:variant>
      <vt:variant>
        <vt:i4>5</vt:i4>
      </vt:variant>
      <vt:variant>
        <vt:lpwstr>http://www.skofjaloka.si/</vt:lpwstr>
      </vt:variant>
      <vt:variant>
        <vt:lpwstr/>
      </vt:variant>
      <vt:variant>
        <vt:i4>7798828</vt:i4>
      </vt:variant>
      <vt:variant>
        <vt:i4>18</vt:i4>
      </vt:variant>
      <vt:variant>
        <vt:i4>0</vt:i4>
      </vt:variant>
      <vt:variant>
        <vt:i4>5</vt:i4>
      </vt:variant>
      <vt:variant>
        <vt:lpwstr>http://www.uradni-list.si/1/objava.jsp?sop=2016-01-3221</vt:lpwstr>
      </vt:variant>
      <vt:variant>
        <vt:lpwstr/>
      </vt:variant>
      <vt:variant>
        <vt:i4>7733288</vt:i4>
      </vt:variant>
      <vt:variant>
        <vt:i4>15</vt:i4>
      </vt:variant>
      <vt:variant>
        <vt:i4>0</vt:i4>
      </vt:variant>
      <vt:variant>
        <vt:i4>5</vt:i4>
      </vt:variant>
      <vt:variant>
        <vt:lpwstr>http://www.uradni-list.si/1/objava.jsp?sop=2015-01-0505</vt:lpwstr>
      </vt:variant>
      <vt:variant>
        <vt:lpwstr/>
      </vt:variant>
      <vt:variant>
        <vt:i4>7798829</vt:i4>
      </vt:variant>
      <vt:variant>
        <vt:i4>12</vt:i4>
      </vt:variant>
      <vt:variant>
        <vt:i4>0</vt:i4>
      </vt:variant>
      <vt:variant>
        <vt:i4>5</vt:i4>
      </vt:variant>
      <vt:variant>
        <vt:lpwstr>http://www.uradni-list.si/1/objava.jsp?sop=2012-01-1700</vt:lpwstr>
      </vt:variant>
      <vt:variant>
        <vt:lpwstr/>
      </vt:variant>
      <vt:variant>
        <vt:i4>7471151</vt:i4>
      </vt:variant>
      <vt:variant>
        <vt:i4>9</vt:i4>
      </vt:variant>
      <vt:variant>
        <vt:i4>0</vt:i4>
      </vt:variant>
      <vt:variant>
        <vt:i4>5</vt:i4>
      </vt:variant>
      <vt:variant>
        <vt:lpwstr>http://www.uradni-list.si/1/objava.jsp?sop=2010-01-2763</vt:lpwstr>
      </vt:variant>
      <vt:variant>
        <vt:lpwstr/>
      </vt:variant>
      <vt:variant>
        <vt:i4>7798821</vt:i4>
      </vt:variant>
      <vt:variant>
        <vt:i4>6</vt:i4>
      </vt:variant>
      <vt:variant>
        <vt:i4>0</vt:i4>
      </vt:variant>
      <vt:variant>
        <vt:i4>5</vt:i4>
      </vt:variant>
      <vt:variant>
        <vt:lpwstr>http://www.uradni-list.si/1/objava.jsp?sop=2009-01-3437</vt:lpwstr>
      </vt:variant>
      <vt:variant>
        <vt:lpwstr/>
      </vt:variant>
      <vt:variant>
        <vt:i4>7340067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http://www.uradni-list.si/1/objava.jsp?sop=2008-01-3347</vt:lpwstr>
      </vt:variant>
      <vt:variant>
        <vt:lpwstr/>
      </vt:variant>
      <vt:variant>
        <vt:i4>7995433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http://www.uradni-list.si/1/objava.jsp?sop=2007-01-4692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Odloka o spremembi Odloka o proračunu Občine Škofja Loka za leto 2008 (Uradni list RS, št</dc:title>
  <dc:creator>alenkat</dc:creator>
  <cp:lastModifiedBy>Nina Zakotnik</cp:lastModifiedBy>
  <cp:revision>8</cp:revision>
  <cp:lastPrinted>2023-05-22T12:12:00Z</cp:lastPrinted>
  <dcterms:created xsi:type="dcterms:W3CDTF">2025-07-01T06:37:00Z</dcterms:created>
  <dcterms:modified xsi:type="dcterms:W3CDTF">2026-04-23T08:38:00Z</dcterms:modified>
</cp:coreProperties>
</file>